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6A2215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397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6A2215">
        <w:rPr>
          <w:sz w:val="22"/>
          <w:szCs w:val="22"/>
        </w:rPr>
        <w:t>04 июля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6A2215">
        <w:rPr>
          <w:sz w:val="22"/>
          <w:szCs w:val="22"/>
        </w:rPr>
        <w:t>11.35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1A3641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992792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992792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992792" w:rsidRDefault="00992792" w:rsidP="0099279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 xml:space="preserve">Утверждение решения Дисциплинарной комиссии </w:t>
      </w:r>
      <w:r w:rsidR="00617ACF">
        <w:rPr>
          <w:sz w:val="22"/>
          <w:szCs w:val="22"/>
        </w:rPr>
        <w:t>прекратить</w:t>
      </w:r>
      <w:r w:rsidRPr="00992792">
        <w:rPr>
          <w:sz w:val="22"/>
          <w:szCs w:val="22"/>
        </w:rPr>
        <w:t xml:space="preserve"> действие свидетельства о допуске ООО «</w:t>
      </w:r>
      <w:r w:rsidR="006A2215">
        <w:rPr>
          <w:sz w:val="22"/>
          <w:szCs w:val="22"/>
        </w:rPr>
        <w:t>ПМК 7</w:t>
      </w:r>
      <w:r>
        <w:rPr>
          <w:sz w:val="22"/>
          <w:szCs w:val="22"/>
        </w:rPr>
        <w:t>».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992792" w:rsidRPr="00992792">
        <w:rPr>
          <w:sz w:val="22"/>
          <w:szCs w:val="22"/>
        </w:rPr>
        <w:t>» (</w:t>
      </w:r>
      <w:r w:rsidR="006A2215" w:rsidRPr="00013BAB">
        <w:rPr>
          <w:sz w:val="22"/>
          <w:szCs w:val="22"/>
        </w:rPr>
        <w:t>ИНН 7715984563, ОГРН 5137746150911</w:t>
      </w:r>
      <w:r w:rsidR="00671583"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6A2215">
        <w:rPr>
          <w:sz w:val="22"/>
          <w:szCs w:val="22"/>
        </w:rPr>
        <w:t>04.05</w:t>
      </w:r>
      <w:r w:rsidR="009D0B18"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4333F5">
        <w:rPr>
          <w:sz w:val="22"/>
          <w:szCs w:val="22"/>
        </w:rPr>
        <w:t>» м</w:t>
      </w:r>
      <w:r w:rsidR="009D0B18" w:rsidRPr="009D0B18">
        <w:rPr>
          <w:sz w:val="22"/>
          <w:szCs w:val="22"/>
        </w:rPr>
        <w:t>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="009D0B18" w:rsidRPr="009D0B18">
        <w:rPr>
          <w:sz w:val="22"/>
          <w:szCs w:val="22"/>
        </w:rPr>
        <w:t xml:space="preserve"> безопасность объектов капительного строительства.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</w:t>
      </w:r>
      <w:r w:rsidRPr="005A77CD">
        <w:rPr>
          <w:sz w:val="22"/>
          <w:szCs w:val="22"/>
        </w:rPr>
        <w:lastRenderedPageBreak/>
        <w:t xml:space="preserve">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>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>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9D0B18"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>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6A2215" w:rsidRPr="00013BAB">
        <w:rPr>
          <w:sz w:val="22"/>
          <w:szCs w:val="22"/>
        </w:rPr>
        <w:t xml:space="preserve">№ 0161.01-2014-7715984563-С-207 </w:t>
      </w:r>
      <w:r w:rsidR="006A2215">
        <w:rPr>
          <w:sz w:val="22"/>
          <w:szCs w:val="22"/>
        </w:rPr>
        <w:t>от 30.04.2014г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9D0B18" w:rsidRPr="009D0B18">
        <w:rPr>
          <w:sz w:val="22"/>
          <w:szCs w:val="22"/>
        </w:rPr>
        <w:t>»</w:t>
      </w:r>
      <w:r w:rsidR="009D0B18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к видам работ, которые оказывают влияние на безопасность объектов капитального </w:t>
      </w:r>
      <w:r w:rsidR="00626F16">
        <w:rPr>
          <w:sz w:val="22"/>
          <w:szCs w:val="22"/>
        </w:rPr>
        <w:t>строительства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6A2215" w:rsidRPr="00013BAB">
        <w:rPr>
          <w:sz w:val="22"/>
          <w:szCs w:val="22"/>
        </w:rPr>
        <w:t xml:space="preserve">№ 0161.01-2014-7715984563-С-207 </w:t>
      </w:r>
      <w:r w:rsidR="006A2215">
        <w:rPr>
          <w:sz w:val="22"/>
          <w:szCs w:val="22"/>
        </w:rPr>
        <w:t>от 30.04.2014г</w:t>
      </w:r>
      <w:r w:rsidR="006A2215">
        <w:rPr>
          <w:sz w:val="22"/>
          <w:szCs w:val="22"/>
        </w:rPr>
        <w:t>.</w:t>
      </w:r>
      <w:r w:rsidR="004333F5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>о допуске 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="000452E0" w:rsidRPr="000452E0">
        <w:rPr>
          <w:sz w:val="22"/>
          <w:szCs w:val="22"/>
        </w:rPr>
        <w:t xml:space="preserve">» </w:t>
      </w:r>
      <w:r w:rsidR="004333F5">
        <w:rPr>
          <w:sz w:val="22"/>
          <w:szCs w:val="22"/>
        </w:rPr>
        <w:t>(</w:t>
      </w:r>
      <w:r w:rsidR="006A2215" w:rsidRPr="00013BAB">
        <w:rPr>
          <w:sz w:val="22"/>
          <w:szCs w:val="22"/>
        </w:rPr>
        <w:t>ИНН 7715984563, ОГРН 5137746150911</w:t>
      </w:r>
      <w:r w:rsidR="004333F5">
        <w:rPr>
          <w:sz w:val="22"/>
          <w:szCs w:val="22"/>
        </w:rPr>
        <w:t xml:space="preserve">) </w:t>
      </w:r>
      <w:r w:rsidR="000452E0" w:rsidRPr="000452E0">
        <w:rPr>
          <w:sz w:val="22"/>
          <w:szCs w:val="22"/>
        </w:rPr>
        <w:t>к видам работ, которые оказывают влияние на безопасность объектов</w:t>
      </w:r>
      <w:proofErr w:type="gramEnd"/>
      <w:r w:rsidR="000452E0" w:rsidRPr="000452E0">
        <w:rPr>
          <w:sz w:val="22"/>
          <w:szCs w:val="22"/>
        </w:rPr>
        <w:t xml:space="preserve"> капитального строительства</w:t>
      </w:r>
      <w:r w:rsidRPr="009D0B18">
        <w:rPr>
          <w:sz w:val="22"/>
          <w:szCs w:val="22"/>
        </w:rPr>
        <w:t xml:space="preserve"> в связи с не устранением нарушений, послуживших основанием для </w:t>
      </w:r>
      <w:r w:rsidR="000452E0">
        <w:rPr>
          <w:sz w:val="22"/>
          <w:szCs w:val="22"/>
        </w:rPr>
        <w:t xml:space="preserve">его </w:t>
      </w:r>
      <w:r w:rsidRPr="009D0B18">
        <w:rPr>
          <w:sz w:val="22"/>
          <w:szCs w:val="22"/>
        </w:rPr>
        <w:t>приостановления.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4333F5" w:rsidRPr="00B10690">
        <w:rPr>
          <w:sz w:val="22"/>
          <w:szCs w:val="22"/>
        </w:rPr>
        <w:t>№ 0122.04-2015-7730714561-С-207</w:t>
      </w:r>
      <w:r w:rsidR="004333F5">
        <w:rPr>
          <w:sz w:val="22"/>
          <w:szCs w:val="22"/>
        </w:rPr>
        <w:t xml:space="preserve"> от 13.05.2015г. 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 w:rsidR="006A2215">
        <w:rPr>
          <w:sz w:val="22"/>
          <w:szCs w:val="22"/>
        </w:rPr>
        <w:t>СтройАктив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6A2215" w:rsidRPr="007931B2" w:rsidRDefault="006A2215" w:rsidP="006A2215">
      <w:pPr>
        <w:tabs>
          <w:tab w:val="left" w:pos="900"/>
        </w:tabs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>Слушали:</w:t>
      </w:r>
    </w:p>
    <w:p w:rsidR="006A2215" w:rsidRDefault="006A2215" w:rsidP="006A22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ПМК 7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(</w:t>
      </w:r>
      <w:r w:rsidRPr="00A831EB">
        <w:rPr>
          <w:sz w:val="22"/>
          <w:szCs w:val="22"/>
        </w:rPr>
        <w:t>ИНН - 5258115566, ОГРН 1145258003219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A831EB">
        <w:rPr>
          <w:sz w:val="22"/>
          <w:szCs w:val="22"/>
        </w:rPr>
        <w:t>№ 0164.01-2014-5258115566-С-207</w:t>
      </w:r>
      <w:r>
        <w:rPr>
          <w:sz w:val="22"/>
          <w:szCs w:val="22"/>
        </w:rPr>
        <w:t xml:space="preserve"> </w:t>
      </w:r>
      <w:r w:rsidRPr="00013BAB"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10.07.2014</w:t>
      </w:r>
      <w:r w:rsidRPr="00013BAB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</w:p>
    <w:p w:rsidR="006A2215" w:rsidRPr="0054122B" w:rsidRDefault="006A2215" w:rsidP="006A221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6A2215" w:rsidRPr="0054122B" w:rsidRDefault="006A2215" w:rsidP="006A221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6A2215" w:rsidRDefault="006A2215" w:rsidP="006A221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«ПМК 7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A831EB">
        <w:rPr>
          <w:sz w:val="22"/>
          <w:szCs w:val="22"/>
        </w:rPr>
        <w:t>№ 0164.01-2014-5258115566-С-207</w:t>
      </w:r>
      <w:r>
        <w:rPr>
          <w:sz w:val="22"/>
          <w:szCs w:val="22"/>
        </w:rPr>
        <w:t xml:space="preserve"> </w:t>
      </w:r>
      <w:r w:rsidRPr="00013BAB"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10.07.2014</w:t>
      </w:r>
      <w:r w:rsidRPr="00013BAB">
        <w:rPr>
          <w:sz w:val="22"/>
          <w:szCs w:val="22"/>
        </w:rPr>
        <w:t>г.</w:t>
      </w:r>
    </w:p>
    <w:p w:rsidR="006A2215" w:rsidRDefault="006A2215" w:rsidP="006A221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6A2215" w:rsidRPr="004F465B" w:rsidRDefault="006A2215" w:rsidP="006A221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6A2215" w:rsidRPr="004F465B" w:rsidRDefault="006A2215" w:rsidP="006A221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6A2215" w:rsidRPr="004F465B" w:rsidRDefault="006A2215" w:rsidP="006A221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6A2215" w:rsidRPr="004F465B" w:rsidRDefault="006A2215" w:rsidP="006A221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6A2215" w:rsidRDefault="006A2215" w:rsidP="006A22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6A2215" w:rsidRPr="006A2215" w:rsidRDefault="006A2215" w:rsidP="006A2215">
      <w:pPr>
        <w:tabs>
          <w:tab w:val="left" w:pos="900"/>
        </w:tabs>
        <w:jc w:val="both"/>
        <w:rPr>
          <w:b/>
          <w:sz w:val="22"/>
          <w:szCs w:val="22"/>
        </w:rPr>
      </w:pPr>
      <w:r w:rsidRPr="006A2215">
        <w:rPr>
          <w:sz w:val="22"/>
          <w:szCs w:val="22"/>
        </w:rPr>
        <w:t>2.1.</w:t>
      </w:r>
      <w:r>
        <w:rPr>
          <w:b/>
          <w:sz w:val="22"/>
          <w:szCs w:val="22"/>
        </w:rPr>
        <w:t xml:space="preserve"> </w:t>
      </w:r>
      <w:proofErr w:type="gramStart"/>
      <w:r w:rsidRPr="002E1097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A831EB">
        <w:rPr>
          <w:sz w:val="22"/>
          <w:szCs w:val="22"/>
        </w:rPr>
        <w:t>№ 0164.01-2014-5258115566-С-207</w:t>
      </w:r>
      <w:r>
        <w:rPr>
          <w:sz w:val="22"/>
          <w:szCs w:val="22"/>
        </w:rPr>
        <w:t xml:space="preserve"> </w:t>
      </w:r>
      <w:r w:rsidRPr="00013BAB"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10.07.2014</w:t>
      </w:r>
      <w:r w:rsidRPr="00013BAB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E1097">
        <w:rPr>
          <w:sz w:val="22"/>
          <w:szCs w:val="22"/>
        </w:rPr>
        <w:t>о допуске ООО «</w:t>
      </w:r>
      <w:r>
        <w:rPr>
          <w:sz w:val="22"/>
          <w:szCs w:val="22"/>
        </w:rPr>
        <w:t>ПМК 7</w:t>
      </w:r>
      <w:r w:rsidRPr="002E1097">
        <w:rPr>
          <w:sz w:val="22"/>
          <w:szCs w:val="22"/>
        </w:rPr>
        <w:t>» (</w:t>
      </w:r>
      <w:r w:rsidRPr="00A831EB">
        <w:rPr>
          <w:sz w:val="22"/>
          <w:szCs w:val="22"/>
        </w:rPr>
        <w:t>ИНН - 5258115566, ОГРН 1145258003219</w:t>
      </w:r>
      <w:r w:rsidRPr="002E1097">
        <w:rPr>
          <w:sz w:val="22"/>
          <w:szCs w:val="22"/>
        </w:rPr>
        <w:t>) 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</w:t>
      </w:r>
      <w:proofErr w:type="gramEnd"/>
      <w:r w:rsidRPr="002E1097">
        <w:rPr>
          <w:sz w:val="22"/>
          <w:szCs w:val="22"/>
        </w:rPr>
        <w:t xml:space="preserve"> </w:t>
      </w:r>
      <w:proofErr w:type="gramStart"/>
      <w:r w:rsidRPr="002E1097">
        <w:rPr>
          <w:sz w:val="22"/>
          <w:szCs w:val="22"/>
        </w:rPr>
        <w:t>Градостроительного</w:t>
      </w:r>
      <w:proofErr w:type="gramEnd"/>
      <w:r w:rsidRPr="002E1097">
        <w:rPr>
          <w:sz w:val="22"/>
          <w:szCs w:val="22"/>
        </w:rPr>
        <w:t xml:space="preserve"> кодекса РФ.</w:t>
      </w:r>
    </w:p>
    <w:p w:rsidR="006A2215" w:rsidRPr="002E1097" w:rsidRDefault="006A2215" w:rsidP="006A2215">
      <w:pPr>
        <w:pStyle w:val="a3"/>
        <w:numPr>
          <w:ilvl w:val="1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 xml:space="preserve">Сведения о приостановлении действия свидетельства </w:t>
      </w:r>
      <w:r w:rsidRPr="00A831EB">
        <w:rPr>
          <w:sz w:val="22"/>
          <w:szCs w:val="22"/>
        </w:rPr>
        <w:t>№ 0164.01-2014-5258115566-С-207</w:t>
      </w:r>
      <w:r>
        <w:rPr>
          <w:sz w:val="22"/>
          <w:szCs w:val="22"/>
        </w:rPr>
        <w:t xml:space="preserve"> </w:t>
      </w:r>
      <w:r w:rsidRPr="00013BAB"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10.07.2014</w:t>
      </w:r>
      <w:r w:rsidRPr="00013BAB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E1097">
        <w:rPr>
          <w:sz w:val="22"/>
          <w:szCs w:val="22"/>
        </w:rPr>
        <w:t xml:space="preserve">    о допуске ООО «</w:t>
      </w:r>
      <w:r>
        <w:rPr>
          <w:sz w:val="22"/>
          <w:szCs w:val="22"/>
        </w:rPr>
        <w:t>ПМК 7</w:t>
      </w:r>
      <w:r w:rsidRPr="002E1097">
        <w:rPr>
          <w:sz w:val="22"/>
          <w:szCs w:val="22"/>
        </w:rPr>
        <w:t>» внести в реестр членов Союза.</w:t>
      </w:r>
    </w:p>
    <w:p w:rsidR="006A2215" w:rsidRPr="002E1097" w:rsidRDefault="006A2215" w:rsidP="006A2215">
      <w:pPr>
        <w:pStyle w:val="a3"/>
        <w:numPr>
          <w:ilvl w:val="1"/>
          <w:numId w:val="11"/>
        </w:numPr>
        <w:tabs>
          <w:tab w:val="left" w:pos="0"/>
        </w:tabs>
        <w:jc w:val="both"/>
        <w:rPr>
          <w:sz w:val="22"/>
          <w:szCs w:val="22"/>
        </w:rPr>
      </w:pPr>
      <w:r w:rsidRPr="002E1097">
        <w:rPr>
          <w:sz w:val="22"/>
          <w:szCs w:val="22"/>
        </w:rPr>
        <w:t>Уведомить ООО «</w:t>
      </w:r>
      <w:r>
        <w:rPr>
          <w:sz w:val="22"/>
          <w:szCs w:val="22"/>
        </w:rPr>
        <w:t>ПМК 7</w:t>
      </w:r>
      <w:r w:rsidRPr="002E1097">
        <w:rPr>
          <w:sz w:val="22"/>
          <w:szCs w:val="22"/>
        </w:rPr>
        <w:t xml:space="preserve">», </w:t>
      </w:r>
      <w:proofErr w:type="spellStart"/>
      <w:r w:rsidRPr="002E1097">
        <w:rPr>
          <w:sz w:val="22"/>
          <w:szCs w:val="22"/>
        </w:rPr>
        <w:t>Ростехнадзор</w:t>
      </w:r>
      <w:proofErr w:type="spellEnd"/>
      <w:r w:rsidRPr="002E1097">
        <w:rPr>
          <w:sz w:val="22"/>
          <w:szCs w:val="22"/>
        </w:rPr>
        <w:t xml:space="preserve">  и НОСТРОЙ о принятом решении.</w:t>
      </w:r>
    </w:p>
    <w:p w:rsidR="006A2215" w:rsidRPr="002E1097" w:rsidRDefault="006A2215" w:rsidP="006A2215">
      <w:pPr>
        <w:pStyle w:val="a3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bookmarkEnd w:id="0"/>
    <w:p w:rsidR="00C64C72" w:rsidRDefault="00C64C72" w:rsidP="006A2215">
      <w:pPr>
        <w:tabs>
          <w:tab w:val="left" w:pos="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7B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207B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2016-07-04T06:11:00Z</cp:lastPrinted>
  <dcterms:created xsi:type="dcterms:W3CDTF">2016-07-04T06:06:00Z</dcterms:created>
  <dcterms:modified xsi:type="dcterms:W3CDTF">2016-07-04T06:26:00Z</dcterms:modified>
</cp:coreProperties>
</file>