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C16403">
        <w:rPr>
          <w:b/>
        </w:rPr>
        <w:t>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16403">
        <w:t>28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E608A" w:rsidRDefault="004C7023" w:rsidP="000E608A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501784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C16403">
        <w:rPr>
          <w:sz w:val="22"/>
          <w:szCs w:val="22"/>
        </w:rPr>
        <w:t>СтройЭнергоСервис</w:t>
      </w:r>
      <w:proofErr w:type="spellEnd"/>
      <w:r w:rsidRPr="00501784">
        <w:rPr>
          <w:sz w:val="22"/>
          <w:szCs w:val="22"/>
        </w:rPr>
        <w:t>» из состава 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235A12" w:rsidRDefault="00235A12" w:rsidP="004460D7">
      <w:pPr>
        <w:jc w:val="both"/>
        <w:rPr>
          <w:sz w:val="22"/>
          <w:szCs w:val="22"/>
        </w:rPr>
      </w:pPr>
    </w:p>
    <w:p w:rsidR="00235A12" w:rsidRDefault="00235A12" w:rsidP="00235A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5B2358">
        <w:rPr>
          <w:b/>
          <w:i/>
          <w:sz w:val="22"/>
          <w:szCs w:val="22"/>
        </w:rPr>
        <w:t>первом</w:t>
      </w:r>
      <w:r>
        <w:rPr>
          <w:b/>
          <w:i/>
          <w:sz w:val="22"/>
          <w:szCs w:val="22"/>
        </w:rPr>
        <w:t>у вопросу повестки дня</w:t>
      </w:r>
    </w:p>
    <w:p w:rsidR="004C7023" w:rsidRPr="00532D1A" w:rsidRDefault="00235A12" w:rsidP="004C70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C7023" w:rsidRPr="00532D1A">
        <w:rPr>
          <w:b/>
          <w:sz w:val="22"/>
          <w:szCs w:val="22"/>
        </w:rPr>
        <w:t xml:space="preserve">  Слушали:</w:t>
      </w:r>
    </w:p>
    <w:p w:rsidR="004C7023" w:rsidRDefault="004C7023" w:rsidP="004C7023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 w:rsidRPr="00501784">
        <w:rPr>
          <w:sz w:val="22"/>
          <w:szCs w:val="22"/>
        </w:rPr>
        <w:t>«</w:t>
      </w:r>
      <w:proofErr w:type="spellStart"/>
      <w:r w:rsidR="00C16403">
        <w:rPr>
          <w:sz w:val="22"/>
          <w:szCs w:val="22"/>
        </w:rPr>
        <w:t>СтройЭнергоСервис</w:t>
      </w:r>
      <w:proofErr w:type="spellEnd"/>
      <w:r w:rsidRPr="0050178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C16403" w:rsidRPr="00501784">
        <w:rPr>
          <w:sz w:val="22"/>
          <w:szCs w:val="22"/>
        </w:rPr>
        <w:t>«</w:t>
      </w:r>
      <w:proofErr w:type="spellStart"/>
      <w:r w:rsidR="00C16403">
        <w:rPr>
          <w:sz w:val="22"/>
          <w:szCs w:val="22"/>
        </w:rPr>
        <w:t>СтройЭнергоСервис</w:t>
      </w:r>
      <w:proofErr w:type="spellEnd"/>
      <w:r w:rsidR="00C16403" w:rsidRPr="0050178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(</w:t>
      </w:r>
      <w:r w:rsidR="00C16403" w:rsidRPr="00C16403">
        <w:rPr>
          <w:sz w:val="22"/>
          <w:szCs w:val="22"/>
        </w:rPr>
        <w:t>ИНН 1644058185, ОГРН 1101644000622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4C7023" w:rsidRPr="00532D1A" w:rsidRDefault="004C7023" w:rsidP="004C702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 xml:space="preserve">Градостроительного кодекса РФ членство в </w:t>
      </w:r>
      <w:r w:rsidR="00C16403">
        <w:rPr>
          <w:sz w:val="22"/>
          <w:szCs w:val="22"/>
        </w:rPr>
        <w:t>Союзе прекращается с 28</w:t>
      </w:r>
      <w:r>
        <w:rPr>
          <w:sz w:val="22"/>
          <w:szCs w:val="22"/>
        </w:rPr>
        <w:t>.12.2017г.</w:t>
      </w: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 w:rsidR="00C16403" w:rsidRPr="00C16403">
        <w:rPr>
          <w:sz w:val="22"/>
          <w:szCs w:val="22"/>
        </w:rPr>
        <w:t>«</w:t>
      </w:r>
      <w:proofErr w:type="spellStart"/>
      <w:r w:rsidR="00C16403" w:rsidRPr="00C16403">
        <w:rPr>
          <w:sz w:val="22"/>
          <w:szCs w:val="22"/>
        </w:rPr>
        <w:t>СтройЭнергоСервис</w:t>
      </w:r>
      <w:proofErr w:type="spellEnd"/>
      <w:r w:rsidR="00C16403" w:rsidRPr="00C16403">
        <w:rPr>
          <w:sz w:val="22"/>
          <w:szCs w:val="22"/>
        </w:rPr>
        <w:t>»</w:t>
      </w:r>
      <w:r w:rsidRPr="00501784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(</w:t>
      </w:r>
      <w:r w:rsidR="00C16403" w:rsidRPr="00C16403">
        <w:rPr>
          <w:sz w:val="22"/>
          <w:szCs w:val="22"/>
        </w:rPr>
        <w:t>ИНН 1644058185, ОГРН 1101644000622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 w:rsidR="00C16403">
        <w:rPr>
          <w:sz w:val="22"/>
          <w:szCs w:val="22"/>
        </w:rPr>
        <w:t xml:space="preserve"> с 28</w:t>
      </w:r>
      <w:r>
        <w:rPr>
          <w:sz w:val="22"/>
          <w:szCs w:val="22"/>
        </w:rPr>
        <w:t>.12.2017г.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 w:rsidR="0022738A">
        <w:rPr>
          <w:sz w:val="22"/>
          <w:szCs w:val="22"/>
        </w:rPr>
        <w:t>472 от 05.05</w:t>
      </w:r>
      <w:r>
        <w:rPr>
          <w:sz w:val="22"/>
          <w:szCs w:val="22"/>
        </w:rPr>
        <w:t>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4C7023" w:rsidRDefault="004C7023" w:rsidP="004C702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4C7023" w:rsidRPr="00532D1A" w:rsidRDefault="004C7023" w:rsidP="004C70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4C7023" w:rsidRPr="00532D1A" w:rsidRDefault="004C7023" w:rsidP="004C70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4C7023" w:rsidRPr="00532D1A" w:rsidRDefault="004C7023" w:rsidP="004C70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4C7023" w:rsidRPr="00B03409" w:rsidRDefault="004C7023" w:rsidP="00C16403">
      <w:pPr>
        <w:pStyle w:val="a3"/>
        <w:numPr>
          <w:ilvl w:val="0"/>
          <w:numId w:val="15"/>
        </w:numPr>
        <w:tabs>
          <w:tab w:val="left" w:pos="900"/>
        </w:tabs>
        <w:jc w:val="both"/>
        <w:rPr>
          <w:sz w:val="22"/>
          <w:szCs w:val="22"/>
        </w:rPr>
      </w:pPr>
      <w:r w:rsidRPr="00B03409">
        <w:rPr>
          <w:sz w:val="22"/>
          <w:szCs w:val="22"/>
        </w:rPr>
        <w:t xml:space="preserve">Считать Общество с ограниченной ответственностью </w:t>
      </w:r>
      <w:r w:rsidR="00C16403" w:rsidRPr="00C16403">
        <w:rPr>
          <w:sz w:val="22"/>
          <w:szCs w:val="22"/>
        </w:rPr>
        <w:t>«</w:t>
      </w:r>
      <w:proofErr w:type="spellStart"/>
      <w:r w:rsidR="00C16403" w:rsidRPr="00C16403">
        <w:rPr>
          <w:sz w:val="22"/>
          <w:szCs w:val="22"/>
        </w:rPr>
        <w:t>СтройЭнергоСервис</w:t>
      </w:r>
      <w:proofErr w:type="spellEnd"/>
      <w:r w:rsidR="00C16403" w:rsidRPr="00C16403">
        <w:rPr>
          <w:sz w:val="22"/>
          <w:szCs w:val="22"/>
        </w:rPr>
        <w:t>»</w:t>
      </w:r>
      <w:r w:rsidRPr="00B03409">
        <w:rPr>
          <w:sz w:val="22"/>
          <w:szCs w:val="22"/>
        </w:rPr>
        <w:t xml:space="preserve"> (ИНН </w:t>
      </w:r>
      <w:r w:rsidR="00C16403" w:rsidRPr="00C16403">
        <w:rPr>
          <w:sz w:val="22"/>
          <w:szCs w:val="22"/>
        </w:rPr>
        <w:t>1644058185</w:t>
      </w:r>
      <w:r w:rsidRPr="00B03409">
        <w:rPr>
          <w:sz w:val="22"/>
          <w:szCs w:val="22"/>
        </w:rPr>
        <w:t xml:space="preserve">, ОГРН </w:t>
      </w:r>
      <w:r w:rsidR="00C16403" w:rsidRPr="00C16403">
        <w:rPr>
          <w:sz w:val="22"/>
          <w:szCs w:val="22"/>
        </w:rPr>
        <w:t>1101644000622</w:t>
      </w:r>
      <w:r w:rsidRPr="00B03409">
        <w:rPr>
          <w:sz w:val="22"/>
          <w:szCs w:val="22"/>
        </w:rPr>
        <w:t>) исключенным из состава Союза по собственному желанию, дей</w:t>
      </w:r>
      <w:r w:rsidR="0022738A">
        <w:rPr>
          <w:sz w:val="22"/>
          <w:szCs w:val="22"/>
        </w:rPr>
        <w:t>ствие выписки из протокола № 472 от 05.05</w:t>
      </w:r>
      <w:bookmarkStart w:id="0" w:name="_GoBack"/>
      <w:bookmarkEnd w:id="0"/>
      <w:r w:rsidRPr="00B03409">
        <w:rPr>
          <w:sz w:val="22"/>
          <w:szCs w:val="22"/>
        </w:rPr>
        <w:t>.2017г. прекращенным.</w:t>
      </w:r>
    </w:p>
    <w:p w:rsidR="00C16403" w:rsidRPr="00C16403" w:rsidRDefault="004C7023" w:rsidP="00C16403">
      <w:pPr>
        <w:pStyle w:val="a3"/>
        <w:numPr>
          <w:ilvl w:val="0"/>
          <w:numId w:val="15"/>
        </w:numPr>
        <w:tabs>
          <w:tab w:val="left" w:pos="900"/>
        </w:tabs>
        <w:jc w:val="both"/>
        <w:rPr>
          <w:sz w:val="22"/>
          <w:szCs w:val="22"/>
        </w:rPr>
      </w:pPr>
      <w:r w:rsidRPr="00B03409">
        <w:rPr>
          <w:sz w:val="22"/>
          <w:szCs w:val="22"/>
        </w:rPr>
        <w:t xml:space="preserve">Уведомить ООО </w:t>
      </w:r>
      <w:r w:rsidR="00C16403" w:rsidRPr="00C16403">
        <w:rPr>
          <w:sz w:val="22"/>
          <w:szCs w:val="22"/>
        </w:rPr>
        <w:t>«</w:t>
      </w:r>
      <w:proofErr w:type="spellStart"/>
      <w:r w:rsidR="00C16403" w:rsidRPr="00C16403">
        <w:rPr>
          <w:sz w:val="22"/>
          <w:szCs w:val="22"/>
        </w:rPr>
        <w:t>СтройЭнергоСервис</w:t>
      </w:r>
      <w:proofErr w:type="spellEnd"/>
      <w:r w:rsidR="00C16403" w:rsidRPr="00C16403">
        <w:rPr>
          <w:sz w:val="22"/>
          <w:szCs w:val="22"/>
        </w:rPr>
        <w:t>»</w:t>
      </w:r>
      <w:r w:rsidRPr="00B03409">
        <w:rPr>
          <w:sz w:val="22"/>
          <w:szCs w:val="22"/>
        </w:rPr>
        <w:t xml:space="preserve"> и  НОСТРОЙ о принятом решении, сведения внести в реестр членов Союза.</w:t>
      </w:r>
    </w:p>
    <w:p w:rsidR="00BB5B9B" w:rsidRDefault="00BB5B9B" w:rsidP="00CC6E4C">
      <w:pPr>
        <w:tabs>
          <w:tab w:val="left" w:pos="900"/>
        </w:tabs>
        <w:jc w:val="both"/>
      </w:pPr>
    </w:p>
    <w:p w:rsidR="00C16403" w:rsidRDefault="00C16403" w:rsidP="00CC6E4C">
      <w:pPr>
        <w:tabs>
          <w:tab w:val="left" w:pos="900"/>
        </w:tabs>
        <w:jc w:val="both"/>
      </w:pPr>
    </w:p>
    <w:p w:rsidR="00C16403" w:rsidRDefault="00C16403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B5" w:rsidRDefault="007F39B5" w:rsidP="005F08B6">
      <w:r>
        <w:separator/>
      </w:r>
    </w:p>
  </w:endnote>
  <w:endnote w:type="continuationSeparator" w:id="0">
    <w:p w:rsidR="007F39B5" w:rsidRDefault="007F39B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8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B5" w:rsidRDefault="007F39B5" w:rsidP="005F08B6">
      <w:r>
        <w:separator/>
      </w:r>
    </w:p>
  </w:footnote>
  <w:footnote w:type="continuationSeparator" w:id="0">
    <w:p w:rsidR="007F39B5" w:rsidRDefault="007F39B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3FE8"/>
    <w:multiLevelType w:val="hybridMultilevel"/>
    <w:tmpl w:val="D00C15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D32579"/>
    <w:multiLevelType w:val="hybridMultilevel"/>
    <w:tmpl w:val="60B2FE5A"/>
    <w:lvl w:ilvl="0" w:tplc="0419000F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0F7511"/>
    <w:multiLevelType w:val="hybridMultilevel"/>
    <w:tmpl w:val="B8ECA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482230"/>
    <w:multiLevelType w:val="hybridMultilevel"/>
    <w:tmpl w:val="83EEEB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39133D"/>
    <w:multiLevelType w:val="hybridMultilevel"/>
    <w:tmpl w:val="7E748C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0F32C0"/>
    <w:multiLevelType w:val="hybridMultilevel"/>
    <w:tmpl w:val="522E43EC"/>
    <w:lvl w:ilvl="0" w:tplc="33801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5C23341"/>
    <w:multiLevelType w:val="hybridMultilevel"/>
    <w:tmpl w:val="EBBE724A"/>
    <w:lvl w:ilvl="0" w:tplc="04190001">
      <w:start w:val="1"/>
      <w:numFmt w:val="bullet"/>
      <w:lvlText w:val=""/>
      <w:lvlJc w:val="left"/>
      <w:pPr>
        <w:ind w:left="1125" w:hanging="5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C6C88B44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183A99"/>
    <w:multiLevelType w:val="hybridMultilevel"/>
    <w:tmpl w:val="9502D1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755542"/>
    <w:multiLevelType w:val="hybridMultilevel"/>
    <w:tmpl w:val="12106FA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F495ABF"/>
    <w:multiLevelType w:val="hybridMultilevel"/>
    <w:tmpl w:val="CA4446D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1F76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08A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4B0B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38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C702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4DDC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9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409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6403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0D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38</cp:revision>
  <cp:lastPrinted>2017-12-25T13:17:00Z</cp:lastPrinted>
  <dcterms:created xsi:type="dcterms:W3CDTF">2017-12-19T12:53:00Z</dcterms:created>
  <dcterms:modified xsi:type="dcterms:W3CDTF">2017-12-28T12:53:00Z</dcterms:modified>
</cp:coreProperties>
</file>