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8D6E01">
        <w:rPr>
          <w:b/>
        </w:rPr>
        <w:t>56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D6E01">
        <w:t>11</w:t>
      </w:r>
      <w:r w:rsidR="0044662E">
        <w:t xml:space="preserve"> </w:t>
      </w:r>
      <w:r w:rsidR="00A605D2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F8571A" w:rsidRDefault="00C55241" w:rsidP="00795C19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5524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8D6E01">
        <w:rPr>
          <w:sz w:val="22"/>
          <w:szCs w:val="22"/>
        </w:rPr>
        <w:t>юридического и фактического адресов ООО</w:t>
      </w:r>
      <w:r w:rsidRPr="00C55241">
        <w:rPr>
          <w:sz w:val="22"/>
          <w:szCs w:val="22"/>
        </w:rPr>
        <w:t xml:space="preserve"> «</w:t>
      </w:r>
      <w:r w:rsidR="008D6E01">
        <w:rPr>
          <w:sz w:val="22"/>
          <w:szCs w:val="22"/>
        </w:rPr>
        <w:t>ПЕРСПЕКТИВА</w:t>
      </w:r>
      <w:r w:rsidRPr="00C55241">
        <w:rPr>
          <w:sz w:val="22"/>
          <w:szCs w:val="22"/>
        </w:rPr>
        <w:t>».</w:t>
      </w:r>
    </w:p>
    <w:p w:rsidR="00795C19" w:rsidRPr="00795C19" w:rsidRDefault="00795C19" w:rsidP="00795C19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795C19">
        <w:rPr>
          <w:sz w:val="22"/>
          <w:szCs w:val="22"/>
        </w:rPr>
        <w:t>Утверждение решения Дисциплинарной комиссии приостановить действие допуска к работам ООО</w:t>
      </w:r>
      <w:r w:rsidRPr="00795C19">
        <w:rPr>
          <w:sz w:val="22"/>
          <w:szCs w:val="22"/>
        </w:rPr>
        <w:tab/>
        <w:t>"</w:t>
      </w:r>
      <w:r>
        <w:rPr>
          <w:sz w:val="22"/>
          <w:szCs w:val="22"/>
        </w:rPr>
        <w:t>ИВЦ "Техномир" ИНН 1659052683.</w:t>
      </w:r>
    </w:p>
    <w:p w:rsidR="00795C19" w:rsidRPr="00795C19" w:rsidRDefault="00795C19" w:rsidP="00795C19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795C19">
        <w:rPr>
          <w:sz w:val="22"/>
          <w:szCs w:val="22"/>
        </w:rPr>
        <w:t>Утверждение решения Дисциплинарной комиссии приостановить действие допуска к работам ООО</w:t>
      </w:r>
      <w:r w:rsidRPr="00795C19">
        <w:rPr>
          <w:sz w:val="22"/>
          <w:szCs w:val="22"/>
        </w:rPr>
        <w:tab/>
        <w:t>"Совр</w:t>
      </w:r>
      <w:r>
        <w:rPr>
          <w:sz w:val="22"/>
          <w:szCs w:val="22"/>
        </w:rPr>
        <w:t>еменные системы" ИНН 1648035661.</w:t>
      </w:r>
    </w:p>
    <w:p w:rsidR="00795C19" w:rsidRPr="00795C19" w:rsidRDefault="00795C19" w:rsidP="00795C19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795C19">
        <w:rPr>
          <w:sz w:val="22"/>
          <w:szCs w:val="22"/>
        </w:rPr>
        <w:t>Утверждение решения Дисциплинарной комиссии приостано</w:t>
      </w:r>
      <w:r>
        <w:rPr>
          <w:sz w:val="22"/>
          <w:szCs w:val="22"/>
        </w:rPr>
        <w:t xml:space="preserve">вить действие допуска к работам </w:t>
      </w:r>
      <w:r w:rsidRPr="00795C19">
        <w:rPr>
          <w:sz w:val="22"/>
          <w:szCs w:val="22"/>
        </w:rPr>
        <w:t>ОО</w:t>
      </w:r>
      <w:r>
        <w:rPr>
          <w:sz w:val="22"/>
          <w:szCs w:val="22"/>
        </w:rPr>
        <w:t>О</w:t>
      </w:r>
      <w:r>
        <w:rPr>
          <w:sz w:val="22"/>
          <w:szCs w:val="22"/>
        </w:rPr>
        <w:tab/>
        <w:t>"ХАЛЛ ГРУПП" ИНН 1660274271.</w:t>
      </w:r>
    </w:p>
    <w:p w:rsidR="00941475" w:rsidRDefault="00795C19" w:rsidP="0094147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795C19">
        <w:rPr>
          <w:sz w:val="22"/>
          <w:szCs w:val="22"/>
        </w:rPr>
        <w:t xml:space="preserve">Утверждение решения Дисциплинарной комиссии возобновить допуск к работам </w:t>
      </w:r>
      <w:r>
        <w:rPr>
          <w:sz w:val="22"/>
          <w:szCs w:val="22"/>
        </w:rPr>
        <w:t xml:space="preserve">ООО "Премьер-Инжиниринг" </w:t>
      </w:r>
      <w:r w:rsidRPr="00795C19">
        <w:rPr>
          <w:sz w:val="22"/>
          <w:szCs w:val="22"/>
        </w:rPr>
        <w:t>ИНН 1660185737</w:t>
      </w:r>
      <w:r>
        <w:rPr>
          <w:sz w:val="22"/>
          <w:szCs w:val="22"/>
        </w:rPr>
        <w:t>.</w:t>
      </w:r>
    </w:p>
    <w:p w:rsidR="00941475" w:rsidRPr="00941475" w:rsidRDefault="00941475" w:rsidP="0094147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941475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«СпецМонтажИзоляция</w:t>
      </w:r>
      <w:r w:rsidRPr="0094147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95C19" w:rsidRPr="00795C19" w:rsidRDefault="00795C19" w:rsidP="00795C19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55241" w:rsidRDefault="009C0010" w:rsidP="00461D6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C55241">
        <w:rPr>
          <w:b/>
          <w:i/>
          <w:sz w:val="22"/>
          <w:szCs w:val="22"/>
        </w:rPr>
        <w:t xml:space="preserve">По </w:t>
      </w:r>
      <w:r w:rsidR="00461D64">
        <w:rPr>
          <w:b/>
          <w:i/>
          <w:sz w:val="22"/>
          <w:szCs w:val="22"/>
        </w:rPr>
        <w:t>первому</w:t>
      </w:r>
      <w:r w:rsidR="00C55241">
        <w:rPr>
          <w:b/>
          <w:i/>
          <w:sz w:val="22"/>
          <w:szCs w:val="22"/>
        </w:rPr>
        <w:t xml:space="preserve"> вопросу повестки дня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C55241" w:rsidRDefault="00C55241" w:rsidP="00C5524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 w:rsidR="008D6E01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«</w:t>
      </w:r>
      <w:r w:rsidR="008D6E01">
        <w:rPr>
          <w:sz w:val="22"/>
          <w:szCs w:val="22"/>
        </w:rPr>
        <w:t>ПЕРСПЕКТИВА</w:t>
      </w:r>
      <w:r>
        <w:rPr>
          <w:sz w:val="22"/>
          <w:szCs w:val="22"/>
        </w:rPr>
        <w:t xml:space="preserve">» </w:t>
      </w:r>
      <w:r w:rsidR="00F42245">
        <w:rPr>
          <w:sz w:val="22"/>
          <w:szCs w:val="22"/>
        </w:rPr>
        <w:t>(</w:t>
      </w:r>
      <w:r w:rsidR="008D6E01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8D6E01">
        <w:rPr>
          <w:sz w:val="22"/>
          <w:szCs w:val="22"/>
        </w:rPr>
        <w:t>ПЕРСПЕКТИВА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8D6E01" w:rsidRPr="008D6E01">
        <w:rPr>
          <w:sz w:val="22"/>
          <w:szCs w:val="22"/>
        </w:rPr>
        <w:t>1643014731</w:t>
      </w:r>
      <w:r w:rsidRPr="00B7345B">
        <w:rPr>
          <w:sz w:val="22"/>
          <w:szCs w:val="22"/>
        </w:rPr>
        <w:t xml:space="preserve">, ОГРН </w:t>
      </w:r>
      <w:r w:rsidR="008D6E01" w:rsidRPr="008D6E01">
        <w:rPr>
          <w:sz w:val="22"/>
          <w:szCs w:val="22"/>
        </w:rPr>
        <w:t>1161689050797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 w:rsidR="008D6E01">
        <w:rPr>
          <w:sz w:val="22"/>
          <w:szCs w:val="22"/>
        </w:rPr>
        <w:t>юридического и фактического адресов</w:t>
      </w:r>
      <w:r>
        <w:rPr>
          <w:sz w:val="22"/>
          <w:szCs w:val="22"/>
        </w:rPr>
        <w:t>.</w:t>
      </w:r>
    </w:p>
    <w:p w:rsidR="00C55241" w:rsidRPr="0077019A" w:rsidRDefault="00C55241" w:rsidP="00C552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55241" w:rsidRPr="0077019A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55241" w:rsidRPr="0077019A" w:rsidRDefault="00C55241" w:rsidP="00C5524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55241" w:rsidRPr="0077019A" w:rsidRDefault="00C55241" w:rsidP="00C552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822ED" w:rsidRPr="007C279E" w:rsidRDefault="00C55241" w:rsidP="007C27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822ED" w:rsidRDefault="00E822ED" w:rsidP="00C5524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55241" w:rsidRDefault="00C55241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795C19" w:rsidRDefault="00C55241" w:rsidP="00C5524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8D6E01">
        <w:rPr>
          <w:sz w:val="22"/>
          <w:szCs w:val="22"/>
        </w:rPr>
        <w:t>ООО «ПЕРСПЕКТИВА»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F42245" w:rsidRPr="00F42245">
        <w:rPr>
          <w:sz w:val="22"/>
          <w:szCs w:val="22"/>
        </w:rPr>
        <w:t xml:space="preserve">ИНН </w:t>
      </w:r>
      <w:r w:rsidR="008D6E01" w:rsidRPr="008D6E01">
        <w:rPr>
          <w:sz w:val="22"/>
          <w:szCs w:val="22"/>
        </w:rPr>
        <w:t>1643014731</w:t>
      </w:r>
      <w:r w:rsidR="008D6E01" w:rsidRPr="00B7345B">
        <w:rPr>
          <w:sz w:val="22"/>
          <w:szCs w:val="22"/>
        </w:rPr>
        <w:t xml:space="preserve">, ОГРН </w:t>
      </w:r>
      <w:r w:rsidR="008D6E01" w:rsidRPr="008D6E01">
        <w:rPr>
          <w:sz w:val="22"/>
          <w:szCs w:val="22"/>
        </w:rPr>
        <w:t>1161689050797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95C19" w:rsidRDefault="00795C19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795C19" w:rsidRDefault="00795C19" w:rsidP="00795C1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795C19" w:rsidRPr="00FB3A05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795C19">
        <w:rPr>
          <w:sz w:val="22"/>
          <w:szCs w:val="22"/>
        </w:rPr>
        <w:t>"</w:t>
      </w:r>
      <w:r>
        <w:rPr>
          <w:sz w:val="22"/>
          <w:szCs w:val="22"/>
        </w:rPr>
        <w:t>ИВЦ "Техномир" ИНН 1659052683</w:t>
      </w:r>
      <w:r w:rsidRPr="00DE40DA">
        <w:rPr>
          <w:sz w:val="22"/>
          <w:szCs w:val="22"/>
        </w:rPr>
        <w:t>.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95C19" w:rsidRPr="00DE40DA" w:rsidRDefault="00795C19" w:rsidP="00795C1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95C19" w:rsidRPr="00DE40DA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95C19" w:rsidRPr="00DE40DA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95C19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95C19" w:rsidRPr="00961E6D" w:rsidRDefault="00795C19" w:rsidP="00795C1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795C19">
        <w:rPr>
          <w:sz w:val="22"/>
          <w:szCs w:val="22"/>
        </w:rPr>
        <w:t>"</w:t>
      </w:r>
      <w:r>
        <w:rPr>
          <w:sz w:val="22"/>
          <w:szCs w:val="22"/>
        </w:rPr>
        <w:t xml:space="preserve">ИВЦ "Техномир" ИНН 1659052683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«09</w:t>
      </w:r>
      <w:r w:rsidRPr="00961E6D">
        <w:rPr>
          <w:rFonts w:eastAsia="Calibri"/>
          <w:sz w:val="22"/>
          <w:szCs w:val="22"/>
          <w:lang w:eastAsia="en-US"/>
        </w:rPr>
        <w:t>»</w:t>
      </w:r>
      <w:r>
        <w:rPr>
          <w:rFonts w:eastAsia="Calibri"/>
          <w:sz w:val="22"/>
          <w:szCs w:val="22"/>
          <w:lang w:eastAsia="en-US"/>
        </w:rPr>
        <w:t xml:space="preserve"> 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95C19" w:rsidRPr="00961E6D" w:rsidRDefault="00795C19" w:rsidP="00795C1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795C19">
        <w:rPr>
          <w:sz w:val="22"/>
          <w:szCs w:val="22"/>
        </w:rPr>
        <w:t>"</w:t>
      </w:r>
      <w:r>
        <w:rPr>
          <w:sz w:val="22"/>
          <w:szCs w:val="22"/>
        </w:rPr>
        <w:t xml:space="preserve">ИВЦ "Техномир" ИНН 1659052683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«09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95C19" w:rsidRDefault="00795C19" w:rsidP="00795C1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 xml:space="preserve">ООО </w:t>
      </w:r>
      <w:r w:rsidRPr="00795C19">
        <w:rPr>
          <w:sz w:val="22"/>
          <w:szCs w:val="22"/>
        </w:rPr>
        <w:t>"</w:t>
      </w:r>
      <w:r>
        <w:rPr>
          <w:sz w:val="22"/>
          <w:szCs w:val="22"/>
        </w:rPr>
        <w:t>ИВЦ "Техномир"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Ростехнадзор </w:t>
      </w:r>
      <w:r w:rsidRPr="00DE40DA">
        <w:rPr>
          <w:sz w:val="22"/>
          <w:szCs w:val="22"/>
        </w:rPr>
        <w:t>и НОСТРОЙ о принятом решении.</w:t>
      </w:r>
    </w:p>
    <w:p w:rsidR="00795C19" w:rsidRDefault="00795C19" w:rsidP="00795C19">
      <w:pPr>
        <w:pStyle w:val="a3"/>
        <w:tabs>
          <w:tab w:val="left" w:pos="851"/>
          <w:tab w:val="left" w:pos="993"/>
        </w:tabs>
        <w:ind w:left="1070"/>
        <w:jc w:val="both"/>
        <w:rPr>
          <w:sz w:val="22"/>
          <w:szCs w:val="22"/>
        </w:rPr>
      </w:pPr>
    </w:p>
    <w:p w:rsidR="00795C19" w:rsidRDefault="00795C19" w:rsidP="00795C1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795C19" w:rsidRPr="00FB3A05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795C19">
        <w:rPr>
          <w:sz w:val="22"/>
          <w:szCs w:val="22"/>
        </w:rPr>
        <w:t>"Совр</w:t>
      </w:r>
      <w:r>
        <w:rPr>
          <w:sz w:val="22"/>
          <w:szCs w:val="22"/>
        </w:rPr>
        <w:t>еменные системы" ИНН 1648035661</w:t>
      </w:r>
      <w:r w:rsidRPr="00DE40DA">
        <w:rPr>
          <w:sz w:val="22"/>
          <w:szCs w:val="22"/>
        </w:rPr>
        <w:t>.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95C19" w:rsidRPr="00DE40DA" w:rsidRDefault="00795C19" w:rsidP="00795C1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95C19" w:rsidRPr="00DE40DA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95C19" w:rsidRPr="00DE40DA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95C19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95C19" w:rsidRPr="00795C19" w:rsidRDefault="00795C19" w:rsidP="00795C19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C1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"Современные системы" ИНН 1648035661 </w:t>
      </w:r>
      <w:r w:rsidRPr="00795C19">
        <w:rPr>
          <w:rFonts w:eastAsia="Calibri"/>
          <w:sz w:val="22"/>
          <w:szCs w:val="22"/>
          <w:lang w:eastAsia="en-US"/>
        </w:rPr>
        <w:t>в срок до «09» сентября 2018 года.</w:t>
      </w:r>
    </w:p>
    <w:p w:rsidR="00795C19" w:rsidRPr="00795C19" w:rsidRDefault="00795C19" w:rsidP="00795C19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C19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795C19">
        <w:rPr>
          <w:sz w:val="22"/>
          <w:szCs w:val="22"/>
        </w:rPr>
        <w:t xml:space="preserve">"Современные системы" ИНН 1648035661 </w:t>
      </w:r>
      <w:r w:rsidRPr="00795C19">
        <w:rPr>
          <w:rFonts w:eastAsia="Calibri"/>
          <w:sz w:val="22"/>
          <w:szCs w:val="22"/>
          <w:lang w:eastAsia="en-US"/>
        </w:rPr>
        <w:t>в срок до «09» сентября 2018 года.</w:t>
      </w:r>
    </w:p>
    <w:p w:rsidR="00795C19" w:rsidRPr="00795C19" w:rsidRDefault="00795C19" w:rsidP="00795C19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C19">
        <w:rPr>
          <w:sz w:val="22"/>
          <w:szCs w:val="22"/>
        </w:rPr>
        <w:t>Уведомить ООО "Современные системы"</w:t>
      </w:r>
      <w:r w:rsidRPr="00795C19">
        <w:rPr>
          <w:rFonts w:eastAsia="Calibri"/>
          <w:sz w:val="22"/>
          <w:szCs w:val="22"/>
          <w:lang w:eastAsia="en-US"/>
        </w:rPr>
        <w:t>,</w:t>
      </w:r>
      <w:r w:rsidRPr="00795C19">
        <w:rPr>
          <w:sz w:val="22"/>
          <w:szCs w:val="22"/>
        </w:rPr>
        <w:t xml:space="preserve"> Ростехнадзор и НОСТРОЙ о принятом решении.</w:t>
      </w:r>
    </w:p>
    <w:p w:rsidR="00795C19" w:rsidRDefault="00795C19" w:rsidP="00795C19">
      <w:pPr>
        <w:pStyle w:val="a3"/>
        <w:tabs>
          <w:tab w:val="left" w:pos="851"/>
          <w:tab w:val="left" w:pos="993"/>
        </w:tabs>
        <w:ind w:left="1070"/>
        <w:jc w:val="both"/>
        <w:rPr>
          <w:sz w:val="22"/>
          <w:szCs w:val="22"/>
        </w:rPr>
      </w:pPr>
    </w:p>
    <w:p w:rsidR="00795C19" w:rsidRDefault="00795C19" w:rsidP="00795C1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795C19" w:rsidRPr="00FB3A05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95C19">
        <w:rPr>
          <w:sz w:val="22"/>
          <w:szCs w:val="22"/>
        </w:rPr>
        <w:t>ОО</w:t>
      </w:r>
      <w:r>
        <w:rPr>
          <w:sz w:val="22"/>
          <w:szCs w:val="22"/>
        </w:rPr>
        <w:t>О "ХАЛЛ ГРУПП" ИНН 1660274271</w:t>
      </w:r>
      <w:r w:rsidRPr="00DE40DA">
        <w:rPr>
          <w:sz w:val="22"/>
          <w:szCs w:val="22"/>
        </w:rPr>
        <w:t>.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95C19" w:rsidRPr="00DE40DA" w:rsidRDefault="00795C19" w:rsidP="00795C1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95C19" w:rsidRPr="00DE40DA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95C19" w:rsidRPr="00DE40DA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95C19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95C19" w:rsidRPr="00795C19" w:rsidRDefault="00795C19" w:rsidP="00795C19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C1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"ХАЛЛ ГРУПП" ИНН 1660274271 </w:t>
      </w:r>
      <w:r w:rsidRPr="00795C19">
        <w:rPr>
          <w:rFonts w:eastAsia="Calibri"/>
          <w:sz w:val="22"/>
          <w:szCs w:val="22"/>
          <w:lang w:eastAsia="en-US"/>
        </w:rPr>
        <w:t>в срок до «09» сентября 2018 года.</w:t>
      </w:r>
    </w:p>
    <w:p w:rsidR="00795C19" w:rsidRPr="00795C19" w:rsidRDefault="00795C19" w:rsidP="00795C19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C19">
        <w:rPr>
          <w:sz w:val="22"/>
          <w:szCs w:val="22"/>
        </w:rPr>
        <w:t>Внести сведения в реестр членов Союза о приостановлении действия допуска к работам ОО</w:t>
      </w:r>
      <w:r>
        <w:rPr>
          <w:sz w:val="22"/>
          <w:szCs w:val="22"/>
        </w:rPr>
        <w:t>О "ХАЛЛ ГРУПП" ИНН 1660274271</w:t>
      </w:r>
      <w:r w:rsidRPr="00795C19">
        <w:rPr>
          <w:sz w:val="22"/>
          <w:szCs w:val="22"/>
        </w:rPr>
        <w:t xml:space="preserve"> </w:t>
      </w:r>
      <w:r w:rsidRPr="00795C19">
        <w:rPr>
          <w:rFonts w:eastAsia="Calibri"/>
          <w:sz w:val="22"/>
          <w:szCs w:val="22"/>
          <w:lang w:eastAsia="en-US"/>
        </w:rPr>
        <w:t>в срок до «09» сентября 2018 года.</w:t>
      </w:r>
    </w:p>
    <w:p w:rsidR="00795C19" w:rsidRPr="00795C19" w:rsidRDefault="00795C19" w:rsidP="00795C19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C19">
        <w:rPr>
          <w:sz w:val="22"/>
          <w:szCs w:val="22"/>
        </w:rPr>
        <w:t>Уведомить ОО</w:t>
      </w:r>
      <w:r>
        <w:rPr>
          <w:sz w:val="22"/>
          <w:szCs w:val="22"/>
        </w:rPr>
        <w:t>О "ХАЛЛ ГРУПП"</w:t>
      </w:r>
      <w:r w:rsidRPr="00795C19">
        <w:rPr>
          <w:rFonts w:eastAsia="Calibri"/>
          <w:sz w:val="22"/>
          <w:szCs w:val="22"/>
          <w:lang w:eastAsia="en-US"/>
        </w:rPr>
        <w:t>,</w:t>
      </w:r>
      <w:r w:rsidRPr="00795C19">
        <w:rPr>
          <w:sz w:val="22"/>
          <w:szCs w:val="22"/>
        </w:rPr>
        <w:t xml:space="preserve"> Ростехнадзор и НОСТРОЙ о принятом решении.</w:t>
      </w:r>
    </w:p>
    <w:p w:rsidR="00795C19" w:rsidRPr="00795C19" w:rsidRDefault="00795C19" w:rsidP="00795C19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95C19" w:rsidRDefault="00795C19" w:rsidP="00795C1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пятому вопросу повестки дня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 w:rsidR="002A4AE3">
        <w:rPr>
          <w:sz w:val="22"/>
          <w:szCs w:val="22"/>
        </w:rPr>
        <w:t>06.07</w:t>
      </w:r>
      <w:r w:rsidRPr="00767152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sz w:val="22"/>
          <w:szCs w:val="22"/>
        </w:rPr>
        <w:t xml:space="preserve">ООО "Премьер-Инжиниринг" </w:t>
      </w:r>
      <w:r w:rsidRPr="00795C19">
        <w:rPr>
          <w:sz w:val="22"/>
          <w:szCs w:val="22"/>
        </w:rPr>
        <w:t>ИНН 1660185737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795C19" w:rsidRPr="00767152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"Премьер-Инжиниринг" </w:t>
      </w:r>
      <w:r w:rsidRPr="00795C19">
        <w:rPr>
          <w:sz w:val="22"/>
          <w:szCs w:val="22"/>
        </w:rPr>
        <w:t>ИНН 1660185737</w:t>
      </w:r>
    </w:p>
    <w:p w:rsidR="00795C19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795C19" w:rsidRPr="007B58AF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795C19" w:rsidRPr="007B58AF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795C19" w:rsidRPr="007B58AF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795C19" w:rsidRPr="00C02C4F" w:rsidRDefault="00795C19" w:rsidP="00795C19">
      <w:pPr>
        <w:pStyle w:val="a3"/>
        <w:numPr>
          <w:ilvl w:val="1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Возобновить допуск к работам </w:t>
      </w:r>
      <w:r>
        <w:rPr>
          <w:sz w:val="22"/>
          <w:szCs w:val="22"/>
        </w:rPr>
        <w:t xml:space="preserve">ООО "Премьер-Инжиниринг" </w:t>
      </w:r>
      <w:r w:rsidRPr="00795C19">
        <w:rPr>
          <w:sz w:val="22"/>
          <w:szCs w:val="22"/>
        </w:rPr>
        <w:t>ИНН 1660185737</w:t>
      </w:r>
      <w:r>
        <w:rPr>
          <w:sz w:val="22"/>
          <w:szCs w:val="22"/>
        </w:rPr>
        <w:t xml:space="preserve"> </w:t>
      </w:r>
      <w:r w:rsidRPr="00C02C4F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 w:rsidR="002A4AE3">
        <w:rPr>
          <w:sz w:val="22"/>
          <w:szCs w:val="22"/>
        </w:rPr>
        <w:t>04.07</w:t>
      </w:r>
      <w:r>
        <w:rPr>
          <w:sz w:val="22"/>
          <w:szCs w:val="22"/>
        </w:rPr>
        <w:t>.2018г.</w:t>
      </w:r>
    </w:p>
    <w:p w:rsidR="00795C19" w:rsidRDefault="00795C19" w:rsidP="00795C19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 xml:space="preserve">ООО "Премьер-Инжиниринг" </w:t>
      </w:r>
      <w:r w:rsidRPr="00C02C4F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41475" w:rsidRDefault="00941475" w:rsidP="00941475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941475" w:rsidRDefault="00941475" w:rsidP="0094147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41475" w:rsidRPr="00F02F6D" w:rsidRDefault="00941475" w:rsidP="0094147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41475" w:rsidRDefault="00941475" w:rsidP="00941475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СпецМонтажИзоляция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СМИ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0137E">
        <w:rPr>
          <w:sz w:val="22"/>
          <w:szCs w:val="22"/>
        </w:rPr>
        <w:t xml:space="preserve">ИНН </w:t>
      </w:r>
      <w:bookmarkStart w:id="0" w:name="_GoBack"/>
      <w:bookmarkEnd w:id="0"/>
      <w:r w:rsidR="0000137E" w:rsidRPr="0000137E">
        <w:rPr>
          <w:sz w:val="22"/>
          <w:szCs w:val="22"/>
        </w:rPr>
        <w:t>1657137148, ОГРН 1141690000682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41475" w:rsidRDefault="00941475" w:rsidP="0094147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41475" w:rsidRPr="00704532" w:rsidRDefault="00941475" w:rsidP="0094147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СМИ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СМИ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41475" w:rsidRPr="00BD0D6D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СМИ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41475" w:rsidRDefault="00941475" w:rsidP="009414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41475" w:rsidRDefault="00941475" w:rsidP="009414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СМИ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>
        <w:rPr>
          <w:sz w:val="22"/>
          <w:szCs w:val="22"/>
        </w:rPr>
        <w:tab/>
        <w:t>1657137148</w:t>
      </w:r>
      <w:r w:rsidRPr="003F22DD">
        <w:rPr>
          <w:sz w:val="22"/>
          <w:szCs w:val="22"/>
        </w:rPr>
        <w:t xml:space="preserve">, ОГРН </w:t>
      </w:r>
      <w:r w:rsidRPr="00941475">
        <w:rPr>
          <w:sz w:val="22"/>
          <w:szCs w:val="22"/>
        </w:rPr>
        <w:t>1141690000682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СМИ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41475" w:rsidRPr="00900D2B" w:rsidRDefault="00941475" w:rsidP="00941475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F8571A" w:rsidRDefault="00F8571A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EA" w:rsidRDefault="00670EEA" w:rsidP="005F08B6">
      <w:r>
        <w:separator/>
      </w:r>
    </w:p>
  </w:endnote>
  <w:endnote w:type="continuationSeparator" w:id="0">
    <w:p w:rsidR="00670EEA" w:rsidRDefault="00670EE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7E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EA" w:rsidRDefault="00670EEA" w:rsidP="005F08B6">
      <w:r>
        <w:separator/>
      </w:r>
    </w:p>
  </w:footnote>
  <w:footnote w:type="continuationSeparator" w:id="0">
    <w:p w:rsidR="00670EEA" w:rsidRDefault="00670EE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279CED7C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7F5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76</cp:revision>
  <cp:lastPrinted>2018-06-05T13:04:00Z</cp:lastPrinted>
  <dcterms:created xsi:type="dcterms:W3CDTF">2018-02-19T11:43:00Z</dcterms:created>
  <dcterms:modified xsi:type="dcterms:W3CDTF">2018-07-11T11:59:00Z</dcterms:modified>
</cp:coreProperties>
</file>