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</w:t>
      </w:r>
      <w:r w:rsidR="00485288">
        <w:rPr>
          <w:b/>
        </w:rPr>
        <w:t>718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85288">
        <w:t>14</w:t>
      </w:r>
      <w:r w:rsidR="000A5BC2">
        <w:t xml:space="preserve"> 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FA0DD6" w:rsidRDefault="003D05E9" w:rsidP="00642FDB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D1622B" w:rsidRPr="00A75200">
        <w:rPr>
          <w:rFonts w:eastAsia="Calibri"/>
          <w:sz w:val="22"/>
          <w:szCs w:val="22"/>
          <w:lang w:eastAsia="en-US"/>
        </w:rPr>
        <w:t>ООО</w:t>
      </w:r>
      <w:r w:rsidR="00D1622B" w:rsidRPr="00A7520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9A2D74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D1622B"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9A2D74">
        <w:rPr>
          <w:rFonts w:eastAsia="Calibri"/>
          <w:sz w:val="22"/>
          <w:szCs w:val="22"/>
          <w:lang w:eastAsia="en-US"/>
        </w:rPr>
        <w:t>1644002778</w:t>
      </w:r>
      <w:r w:rsidR="00FA0DD6" w:rsidRPr="00FA0DD6">
        <w:rPr>
          <w:rFonts w:eastAsia="Calibri"/>
          <w:sz w:val="22"/>
          <w:szCs w:val="22"/>
          <w:lang w:eastAsia="en-US"/>
        </w:rPr>
        <w:t>.</w:t>
      </w:r>
    </w:p>
    <w:p w:rsidR="009A2D74" w:rsidRDefault="009A2D74" w:rsidP="00642FDB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ПСО ИНТЕГРА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1650288726</w:t>
      </w:r>
      <w:r w:rsidRPr="00FA0DD6">
        <w:rPr>
          <w:rFonts w:eastAsia="Calibri"/>
          <w:sz w:val="22"/>
          <w:szCs w:val="22"/>
          <w:lang w:eastAsia="en-US"/>
        </w:rPr>
        <w:t>.</w:t>
      </w:r>
    </w:p>
    <w:p w:rsidR="009A2D74" w:rsidRDefault="009A2D74" w:rsidP="00642FDB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ТАТСТРОЙТРАНС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1656048960</w:t>
      </w:r>
      <w:r w:rsidRPr="00FA0DD6">
        <w:rPr>
          <w:rFonts w:eastAsia="Calibri"/>
          <w:sz w:val="22"/>
          <w:szCs w:val="22"/>
          <w:lang w:eastAsia="en-US"/>
        </w:rPr>
        <w:t>.</w:t>
      </w:r>
    </w:p>
    <w:p w:rsidR="009A2D74" w:rsidRPr="00FA0DD6" w:rsidRDefault="009A2D74" w:rsidP="00642FDB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1648042475</w:t>
      </w:r>
      <w:r w:rsidRPr="00FA0DD6">
        <w:rPr>
          <w:rFonts w:eastAsia="Calibri"/>
          <w:sz w:val="22"/>
          <w:szCs w:val="22"/>
          <w:lang w:eastAsia="en-US"/>
        </w:rPr>
        <w:t>.</w:t>
      </w:r>
    </w:p>
    <w:p w:rsidR="009A2D74" w:rsidRPr="00165DC2" w:rsidRDefault="009A2D74" w:rsidP="009A2D7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Pr="00A75200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МИРСТРОЙ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1656080650</w:t>
      </w:r>
      <w:r w:rsidRPr="00FA0DD6">
        <w:rPr>
          <w:rFonts w:eastAsia="Calibri"/>
          <w:sz w:val="22"/>
          <w:szCs w:val="22"/>
          <w:lang w:eastAsia="en-US"/>
        </w:rPr>
        <w:t>.</w:t>
      </w:r>
    </w:p>
    <w:p w:rsidR="009A2D74" w:rsidRPr="00165DC2" w:rsidRDefault="00562826" w:rsidP="00165DC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92FB0">
        <w:rPr>
          <w:rFonts w:eastAsiaTheme="minorHAnsi"/>
          <w:sz w:val="22"/>
          <w:szCs w:val="22"/>
          <w:lang w:eastAsia="en-US"/>
        </w:rPr>
        <w:t>О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>тклонени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е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рекомендаци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Дисциплинарной комиссии о приостановлении допуска к</w:t>
      </w:r>
      <w:r w:rsidRPr="00192FB0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D1622B" w:rsidRPr="00A75200">
        <w:rPr>
          <w:rFonts w:eastAsia="Calibri"/>
          <w:sz w:val="22"/>
          <w:szCs w:val="22"/>
          <w:lang w:eastAsia="en-US"/>
        </w:rPr>
        <w:t>"</w:t>
      </w:r>
      <w:r w:rsidR="009A2D74">
        <w:rPr>
          <w:rFonts w:eastAsia="Calibri"/>
          <w:sz w:val="22"/>
          <w:szCs w:val="22"/>
          <w:lang w:eastAsia="en-US"/>
        </w:rPr>
        <w:t>ОДАК СТРОЙ</w:t>
      </w:r>
      <w:r w:rsidR="00D1622B"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9A2D74">
        <w:rPr>
          <w:rFonts w:eastAsia="Calibri"/>
          <w:sz w:val="22"/>
          <w:szCs w:val="22"/>
          <w:lang w:eastAsia="en-US"/>
        </w:rPr>
        <w:t>0278180050</w:t>
      </w:r>
      <w:r w:rsidR="00FA0DD6">
        <w:rPr>
          <w:rFonts w:eastAsia="Calibri"/>
          <w:sz w:val="22"/>
          <w:szCs w:val="22"/>
          <w:lang w:eastAsia="en-US"/>
        </w:rPr>
        <w:t>.</w:t>
      </w:r>
    </w:p>
    <w:p w:rsidR="009A2D74" w:rsidRPr="00165DC2" w:rsidRDefault="00FA0DD6" w:rsidP="009A2D7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0DD6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FA0DD6">
        <w:rPr>
          <w:rFonts w:eastAsia="Calibri"/>
          <w:sz w:val="22"/>
          <w:szCs w:val="22"/>
          <w:lang w:eastAsia="en-US"/>
        </w:rPr>
        <w:t xml:space="preserve"> </w:t>
      </w:r>
      <w:r w:rsidR="00D1622B">
        <w:rPr>
          <w:rFonts w:eastAsia="Calibri"/>
          <w:sz w:val="22"/>
          <w:szCs w:val="22"/>
          <w:lang w:eastAsia="en-US"/>
        </w:rPr>
        <w:t xml:space="preserve">ООО </w:t>
      </w:r>
      <w:r w:rsidR="00D1622B" w:rsidRPr="00A75200">
        <w:rPr>
          <w:rFonts w:eastAsia="Calibri"/>
          <w:sz w:val="22"/>
          <w:szCs w:val="22"/>
          <w:lang w:eastAsia="en-US"/>
        </w:rPr>
        <w:t>"</w:t>
      </w:r>
      <w:r w:rsidR="009A2D74">
        <w:rPr>
          <w:rFonts w:eastAsia="Calibri"/>
          <w:sz w:val="22"/>
          <w:szCs w:val="22"/>
          <w:lang w:eastAsia="en-US"/>
        </w:rPr>
        <w:t>Волга Инженерия</w:t>
      </w:r>
      <w:r w:rsidR="00D1622B"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9A2D74">
        <w:rPr>
          <w:rFonts w:eastAsia="Calibri"/>
          <w:sz w:val="22"/>
          <w:szCs w:val="22"/>
          <w:lang w:eastAsia="en-US"/>
        </w:rPr>
        <w:t>1660279784</w:t>
      </w:r>
      <w:r>
        <w:rPr>
          <w:rFonts w:eastAsia="Calibri"/>
          <w:sz w:val="22"/>
          <w:szCs w:val="22"/>
          <w:lang w:eastAsia="en-US"/>
        </w:rPr>
        <w:t>.</w:t>
      </w:r>
    </w:p>
    <w:p w:rsidR="003F0C52" w:rsidRPr="003F0C52" w:rsidRDefault="00FA0DD6" w:rsidP="00642FDB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2826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562826">
        <w:rPr>
          <w:rFonts w:eastAsia="Calibri"/>
          <w:sz w:val="22"/>
          <w:szCs w:val="22"/>
          <w:lang w:eastAsia="en-US"/>
        </w:rPr>
        <w:t xml:space="preserve"> </w:t>
      </w:r>
      <w:r w:rsidR="00562826" w:rsidRPr="00562826">
        <w:rPr>
          <w:rFonts w:eastAsia="Calibri"/>
          <w:sz w:val="22"/>
          <w:szCs w:val="22"/>
          <w:lang w:eastAsia="en-US"/>
        </w:rPr>
        <w:t>ООО</w:t>
      </w:r>
      <w:r w:rsidR="00562826" w:rsidRPr="00562826">
        <w:rPr>
          <w:rFonts w:eastAsia="Calibri"/>
          <w:sz w:val="22"/>
          <w:szCs w:val="22"/>
          <w:lang w:eastAsia="en-US"/>
        </w:rPr>
        <w:tab/>
        <w:t>"</w:t>
      </w:r>
      <w:r w:rsidR="009A2D74">
        <w:rPr>
          <w:rFonts w:eastAsia="Calibri"/>
          <w:sz w:val="22"/>
          <w:szCs w:val="22"/>
          <w:lang w:eastAsia="en-US"/>
        </w:rPr>
        <w:t>РСП Магистраль-НЧ</w:t>
      </w:r>
      <w:r w:rsidR="00562826" w:rsidRPr="00562826">
        <w:rPr>
          <w:rFonts w:eastAsia="Calibri"/>
          <w:sz w:val="22"/>
          <w:szCs w:val="22"/>
          <w:lang w:eastAsia="en-US"/>
        </w:rPr>
        <w:t xml:space="preserve">" ИНН </w:t>
      </w:r>
      <w:r w:rsidR="009A2D74">
        <w:rPr>
          <w:rFonts w:eastAsia="Calibri"/>
          <w:sz w:val="22"/>
          <w:szCs w:val="22"/>
          <w:lang w:eastAsia="en-US"/>
        </w:rPr>
        <w:t>1650257710</w:t>
      </w:r>
      <w:r w:rsidR="00485288">
        <w:rPr>
          <w:rFonts w:eastAsia="Calibri"/>
          <w:sz w:val="22"/>
          <w:szCs w:val="22"/>
          <w:lang w:eastAsia="en-US"/>
        </w:rPr>
        <w:t>.</w:t>
      </w:r>
    </w:p>
    <w:p w:rsidR="007F191C" w:rsidRDefault="003F0C52" w:rsidP="007F191C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62826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562826">
        <w:rPr>
          <w:rFonts w:eastAsia="Calibri"/>
          <w:sz w:val="22"/>
          <w:szCs w:val="22"/>
          <w:lang w:eastAsia="en-US"/>
        </w:rPr>
        <w:t xml:space="preserve"> ООО</w:t>
      </w:r>
      <w:r w:rsidRPr="00562826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Блик-М</w:t>
      </w:r>
      <w:r w:rsidRPr="00562826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1659045502</w:t>
      </w:r>
      <w:r w:rsidR="00485288">
        <w:rPr>
          <w:rFonts w:eastAsia="Calibri"/>
          <w:sz w:val="22"/>
          <w:szCs w:val="22"/>
          <w:lang w:eastAsia="en-US"/>
        </w:rPr>
        <w:t>.</w:t>
      </w:r>
    </w:p>
    <w:p w:rsidR="00224461" w:rsidRDefault="007F191C" w:rsidP="00224461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191C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>ИКОМ</w:t>
      </w:r>
      <w:r w:rsidRPr="007F191C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224461" w:rsidRPr="00224461" w:rsidRDefault="00224461" w:rsidP="00224461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24461">
        <w:rPr>
          <w:rFonts w:eastAsia="Calibri"/>
          <w:sz w:val="22"/>
          <w:szCs w:val="22"/>
          <w:lang w:eastAsia="en-US"/>
        </w:rPr>
        <w:t xml:space="preserve">Принятие в члены </w:t>
      </w:r>
      <w:r>
        <w:rPr>
          <w:rFonts w:eastAsia="Calibri"/>
          <w:sz w:val="22"/>
          <w:szCs w:val="22"/>
          <w:lang w:eastAsia="en-US"/>
        </w:rPr>
        <w:t>ИП</w:t>
      </w:r>
      <w:r w:rsidRPr="0022446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Тухватуллина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Ирека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Илдаровича</w:t>
      </w:r>
      <w:proofErr w:type="spellEnd"/>
      <w:r w:rsidRPr="00224461">
        <w:rPr>
          <w:rFonts w:eastAsia="Calibri"/>
          <w:sz w:val="22"/>
          <w:szCs w:val="22"/>
          <w:lang w:eastAsia="en-US"/>
        </w:rPr>
        <w:t xml:space="preserve"> и выдача выписки из реестра членов саморегулируемой организации.</w:t>
      </w:r>
    </w:p>
    <w:p w:rsidR="0062242B" w:rsidRPr="00E3557D" w:rsidRDefault="0062242B" w:rsidP="00E3557D">
      <w:pPr>
        <w:tabs>
          <w:tab w:val="left" w:pos="851"/>
          <w:tab w:val="left" w:pos="1134"/>
        </w:tabs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3F0C52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3F0C52">
        <w:rPr>
          <w:rFonts w:eastAsia="Calibri"/>
          <w:sz w:val="22"/>
          <w:szCs w:val="22"/>
          <w:lang w:eastAsia="en-US"/>
        </w:rPr>
        <w:t>1644002778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3F0C52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3F0C52">
        <w:rPr>
          <w:rFonts w:eastAsia="Calibri"/>
          <w:sz w:val="22"/>
          <w:szCs w:val="22"/>
          <w:lang w:eastAsia="en-US"/>
        </w:rPr>
        <w:t xml:space="preserve">1644002778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3F0C52">
        <w:rPr>
          <w:rFonts w:eastAsia="Calibri"/>
          <w:sz w:val="22"/>
          <w:szCs w:val="22"/>
          <w:lang w:eastAsia="en-US"/>
        </w:rPr>
        <w:t>14</w:t>
      </w:r>
      <w:r w:rsidR="00562826">
        <w:rPr>
          <w:rFonts w:eastAsia="Calibri"/>
          <w:sz w:val="22"/>
          <w:szCs w:val="22"/>
          <w:lang w:eastAsia="en-US"/>
        </w:rPr>
        <w:t>» 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3F0C52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3F0C52">
        <w:rPr>
          <w:rFonts w:eastAsia="Calibri"/>
          <w:sz w:val="22"/>
          <w:szCs w:val="22"/>
          <w:lang w:eastAsia="en-US"/>
        </w:rPr>
        <w:t xml:space="preserve">1644002778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3F0C52">
        <w:rPr>
          <w:rFonts w:eastAsia="Calibri"/>
          <w:sz w:val="22"/>
          <w:szCs w:val="22"/>
          <w:lang w:eastAsia="en-US"/>
        </w:rPr>
        <w:t>14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562826">
        <w:rPr>
          <w:rFonts w:eastAsia="Calibri"/>
          <w:sz w:val="22"/>
          <w:szCs w:val="22"/>
          <w:lang w:eastAsia="en-US"/>
        </w:rPr>
        <w:t>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FA0DD6">
        <w:rPr>
          <w:rFonts w:eastAsia="Calibri"/>
          <w:sz w:val="22"/>
          <w:szCs w:val="22"/>
          <w:lang w:eastAsia="en-US"/>
        </w:rPr>
        <w:t xml:space="preserve">ООО </w:t>
      </w:r>
      <w:r w:rsidR="00562826"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3F0C52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562826" w:rsidRPr="00A75200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 w:rsidR="002F26AF">
        <w:rPr>
          <w:sz w:val="22"/>
          <w:szCs w:val="22"/>
        </w:rPr>
        <w:t>ор</w:t>
      </w:r>
      <w:proofErr w:type="spellEnd"/>
      <w:r w:rsidR="002F26AF">
        <w:rPr>
          <w:sz w:val="22"/>
          <w:szCs w:val="22"/>
        </w:rPr>
        <w:t xml:space="preserve"> и НОСТРОЙ о принятом решении.</w:t>
      </w:r>
    </w:p>
    <w:p w:rsidR="00FA0DD6" w:rsidRDefault="00FA0DD6" w:rsidP="00FA0DD6">
      <w:pPr>
        <w:jc w:val="both"/>
        <w:rPr>
          <w:sz w:val="22"/>
          <w:szCs w:val="22"/>
        </w:rPr>
      </w:pPr>
    </w:p>
    <w:p w:rsidR="00FA0DD6" w:rsidRDefault="00FA0DD6" w:rsidP="00FA0D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1D233D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ПСО ИНТЕГРА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>1650288726</w:t>
      </w:r>
      <w:r w:rsidRPr="00DE40DA">
        <w:rPr>
          <w:sz w:val="22"/>
          <w:szCs w:val="22"/>
        </w:rPr>
        <w:t>.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F0C52" w:rsidRPr="00DE40DA" w:rsidRDefault="003F0C52" w:rsidP="003F0C5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F0C52" w:rsidRPr="00DE40DA" w:rsidRDefault="003F0C52" w:rsidP="003F0C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F0C52" w:rsidRPr="00DE40DA" w:rsidRDefault="003F0C52" w:rsidP="003F0C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F0C52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3F0C52" w:rsidRPr="004B5F95" w:rsidRDefault="003F0C52" w:rsidP="00642FDB">
      <w:pPr>
        <w:pStyle w:val="a3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ПСО ИНТЕГРА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 xml:space="preserve">1650288726 </w:t>
      </w:r>
      <w:r>
        <w:rPr>
          <w:rFonts w:eastAsia="Calibri"/>
          <w:sz w:val="22"/>
          <w:szCs w:val="22"/>
          <w:lang w:eastAsia="en-US"/>
        </w:rPr>
        <w:t>в срок до «14» 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3F0C52" w:rsidRPr="004B5F95" w:rsidRDefault="003F0C52" w:rsidP="00642FDB">
      <w:pPr>
        <w:pStyle w:val="a3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ПСО ИНТЕГРА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 xml:space="preserve">1650288726 </w:t>
      </w:r>
      <w:r>
        <w:rPr>
          <w:rFonts w:eastAsia="Calibri"/>
          <w:sz w:val="22"/>
          <w:szCs w:val="22"/>
          <w:lang w:eastAsia="en-US"/>
        </w:rPr>
        <w:t>в срок до «14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3F0C52" w:rsidRDefault="003F0C52" w:rsidP="00642FDB">
      <w:pPr>
        <w:pStyle w:val="a3"/>
        <w:numPr>
          <w:ilvl w:val="0"/>
          <w:numId w:val="4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ПСО ИНТЕГРА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FA0DD6" w:rsidRDefault="00FA0DD6" w:rsidP="00292F9D">
      <w:pPr>
        <w:tabs>
          <w:tab w:val="left" w:pos="900"/>
        </w:tabs>
        <w:jc w:val="both"/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ТАТСТРОЙТРАНС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>1656048960</w:t>
      </w:r>
      <w:r w:rsidRPr="00DE40DA">
        <w:rPr>
          <w:sz w:val="22"/>
          <w:szCs w:val="22"/>
        </w:rPr>
        <w:t>.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F0C52" w:rsidRPr="00DE40DA" w:rsidRDefault="003F0C52" w:rsidP="003F0C5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F0C52" w:rsidRPr="00DE40DA" w:rsidRDefault="003F0C52" w:rsidP="003F0C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F0C52" w:rsidRPr="00DE40DA" w:rsidRDefault="003F0C52" w:rsidP="003F0C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F0C52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Принято решение </w:t>
      </w:r>
    </w:p>
    <w:p w:rsidR="003F0C52" w:rsidRPr="004B5F95" w:rsidRDefault="003F0C52" w:rsidP="00642FDB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567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ТАТСТРОЙТРАНС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 xml:space="preserve">1656048960 </w:t>
      </w:r>
      <w:r>
        <w:rPr>
          <w:rFonts w:eastAsia="Calibri"/>
          <w:sz w:val="22"/>
          <w:szCs w:val="22"/>
          <w:lang w:eastAsia="en-US"/>
        </w:rPr>
        <w:t>в срок до «14» 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3F0C52" w:rsidRPr="004B5F95" w:rsidRDefault="003F0C52" w:rsidP="00642FDB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567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ТАТСТРОЙТРАНС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 xml:space="preserve">1656048960 </w:t>
      </w:r>
      <w:r>
        <w:rPr>
          <w:rFonts w:eastAsia="Calibri"/>
          <w:sz w:val="22"/>
          <w:szCs w:val="22"/>
          <w:lang w:eastAsia="en-US"/>
        </w:rPr>
        <w:t>в срок до «14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3F0C52" w:rsidRDefault="003F0C52" w:rsidP="00642FDB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567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ТАТСТРОЙТРАНС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A80B8B" w:rsidRPr="00F607B6" w:rsidRDefault="00A80B8B" w:rsidP="00A80B8B">
      <w:pPr>
        <w:tabs>
          <w:tab w:val="left" w:pos="567"/>
        </w:tabs>
        <w:jc w:val="both"/>
        <w:rPr>
          <w:sz w:val="22"/>
          <w:szCs w:val="22"/>
        </w:rPr>
      </w:pPr>
    </w:p>
    <w:p w:rsidR="00A80B8B" w:rsidRDefault="00A80B8B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6F1374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>1648042475</w:t>
      </w:r>
      <w:r w:rsidRPr="00DE40DA">
        <w:rPr>
          <w:sz w:val="22"/>
          <w:szCs w:val="22"/>
        </w:rPr>
        <w:t>.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F0C52" w:rsidRPr="00DE40DA" w:rsidRDefault="003F0C52" w:rsidP="003F0C5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F0C52" w:rsidRPr="00DE40DA" w:rsidRDefault="003F0C52" w:rsidP="003F0C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F0C52" w:rsidRPr="00DE40DA" w:rsidRDefault="003F0C52" w:rsidP="003F0C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F0C52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3F0C52" w:rsidRPr="004B5F95" w:rsidRDefault="003F0C52" w:rsidP="00642FDB">
      <w:pPr>
        <w:pStyle w:val="a3"/>
        <w:numPr>
          <w:ilvl w:val="0"/>
          <w:numId w:val="6"/>
        </w:numPr>
        <w:tabs>
          <w:tab w:val="left" w:pos="993"/>
        </w:tabs>
        <w:ind w:left="709" w:hanging="142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6F1374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 xml:space="preserve">1648042475 </w:t>
      </w:r>
      <w:r>
        <w:rPr>
          <w:rFonts w:eastAsia="Calibri"/>
          <w:sz w:val="22"/>
          <w:szCs w:val="22"/>
          <w:lang w:eastAsia="en-US"/>
        </w:rPr>
        <w:t>в срок до «14» 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3F0C52" w:rsidRPr="004B5F95" w:rsidRDefault="003F0C52" w:rsidP="00642FDB">
      <w:pPr>
        <w:pStyle w:val="a3"/>
        <w:numPr>
          <w:ilvl w:val="0"/>
          <w:numId w:val="6"/>
        </w:numPr>
        <w:tabs>
          <w:tab w:val="left" w:pos="993"/>
        </w:tabs>
        <w:ind w:left="709" w:hanging="142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6F1374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 xml:space="preserve">1648042475 </w:t>
      </w:r>
      <w:r>
        <w:rPr>
          <w:rFonts w:eastAsia="Calibri"/>
          <w:sz w:val="22"/>
          <w:szCs w:val="22"/>
          <w:lang w:eastAsia="en-US"/>
        </w:rPr>
        <w:t>в срок до «14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3F0C52" w:rsidRDefault="003F0C52" w:rsidP="00642FDB">
      <w:pPr>
        <w:pStyle w:val="a3"/>
        <w:numPr>
          <w:ilvl w:val="0"/>
          <w:numId w:val="6"/>
        </w:numPr>
        <w:tabs>
          <w:tab w:val="left" w:pos="993"/>
        </w:tabs>
        <w:ind w:left="709" w:hanging="142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proofErr w:type="spellStart"/>
      <w:r w:rsidR="006F1374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A75200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A80B8B" w:rsidRDefault="00A80B8B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МИРСТРОЙ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>1656080650</w:t>
      </w:r>
      <w:r w:rsidRPr="00DE40DA">
        <w:rPr>
          <w:sz w:val="22"/>
          <w:szCs w:val="22"/>
        </w:rPr>
        <w:t>.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F0C52" w:rsidRPr="00DE40DA" w:rsidRDefault="003F0C52" w:rsidP="003F0C5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F0C52" w:rsidRPr="00DE40DA" w:rsidRDefault="003F0C52" w:rsidP="003F0C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F0C52" w:rsidRPr="00DE40DA" w:rsidRDefault="003F0C52" w:rsidP="003F0C5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F0C52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F0C52" w:rsidRPr="00DE40DA" w:rsidRDefault="003F0C52" w:rsidP="003F0C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3F0C52" w:rsidRPr="004B5F95" w:rsidRDefault="003F0C52" w:rsidP="00642FDB">
      <w:pPr>
        <w:pStyle w:val="a3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МИРСТРОЙ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 xml:space="preserve">1656080650 </w:t>
      </w:r>
      <w:r>
        <w:rPr>
          <w:rFonts w:eastAsia="Calibri"/>
          <w:sz w:val="22"/>
          <w:szCs w:val="22"/>
          <w:lang w:eastAsia="en-US"/>
        </w:rPr>
        <w:t>в срок до «14» 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3F0C52" w:rsidRPr="004B5F95" w:rsidRDefault="003F0C52" w:rsidP="00642FDB">
      <w:pPr>
        <w:pStyle w:val="a3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МИРСТРОЙ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 w:rsidR="006F1374">
        <w:rPr>
          <w:rFonts w:eastAsia="Calibri"/>
          <w:sz w:val="22"/>
          <w:szCs w:val="22"/>
          <w:lang w:eastAsia="en-US"/>
        </w:rPr>
        <w:t xml:space="preserve">1656080650 </w:t>
      </w:r>
      <w:r>
        <w:rPr>
          <w:rFonts w:eastAsia="Calibri"/>
          <w:sz w:val="22"/>
          <w:szCs w:val="22"/>
          <w:lang w:eastAsia="en-US"/>
        </w:rPr>
        <w:t>в срок до «14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декабря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3F0C52" w:rsidRDefault="003F0C52" w:rsidP="00642FDB">
      <w:pPr>
        <w:pStyle w:val="a3"/>
        <w:numPr>
          <w:ilvl w:val="0"/>
          <w:numId w:val="7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="006F1374">
        <w:rPr>
          <w:rFonts w:eastAsia="Calibri"/>
          <w:sz w:val="22"/>
          <w:szCs w:val="22"/>
          <w:lang w:eastAsia="en-US"/>
        </w:rPr>
        <w:t>МИРСТРОЙ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115F0" w:rsidRDefault="000115F0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D233D" w:rsidRDefault="001D233D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37231" w:rsidRPr="00A13AD5" w:rsidRDefault="00D37231" w:rsidP="00D3723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D37231" w:rsidRPr="00A13AD5" w:rsidRDefault="00D37231" w:rsidP="00D37231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rFonts w:eastAsiaTheme="minorHAnsi"/>
          <w:sz w:val="22"/>
          <w:szCs w:val="22"/>
          <w:lang w:eastAsia="en-US"/>
        </w:rPr>
        <w:t>13.11</w:t>
      </w:r>
      <w:r w:rsidRPr="00A13AD5">
        <w:rPr>
          <w:rFonts w:eastAsiaTheme="minorHAnsi"/>
          <w:sz w:val="22"/>
          <w:szCs w:val="22"/>
          <w:lang w:eastAsia="en-US"/>
        </w:rPr>
        <w:t xml:space="preserve">.2018г. член Союза предоставил документы </w:t>
      </w:r>
      <w:r>
        <w:rPr>
          <w:rFonts w:eastAsiaTheme="minorHAnsi"/>
          <w:sz w:val="22"/>
          <w:szCs w:val="22"/>
          <w:lang w:eastAsia="en-US"/>
        </w:rPr>
        <w:t>и устранил</w:t>
      </w:r>
      <w:r w:rsidRPr="00A13AD5">
        <w:rPr>
          <w:rFonts w:eastAsiaTheme="minorHAnsi"/>
          <w:sz w:val="22"/>
          <w:szCs w:val="22"/>
          <w:lang w:eastAsia="en-US"/>
        </w:rPr>
        <w:t xml:space="preserve"> нарушения</w:t>
      </w:r>
      <w:r w:rsidRPr="00ED3C2D">
        <w:rPr>
          <w:rFonts w:eastAsiaTheme="minorHAnsi"/>
          <w:sz w:val="22"/>
          <w:szCs w:val="22"/>
          <w:lang w:eastAsia="en-US"/>
        </w:rPr>
        <w:t xml:space="preserve"> </w:t>
      </w:r>
      <w:r w:rsidRPr="00A13AD5">
        <w:rPr>
          <w:rFonts w:eastAsiaTheme="minorHAnsi"/>
          <w:sz w:val="22"/>
          <w:szCs w:val="22"/>
          <w:lang w:eastAsia="en-US"/>
        </w:rPr>
        <w:t>в полном объеме, послуживши</w:t>
      </w:r>
      <w:r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D37231" w:rsidRPr="00A13AD5" w:rsidRDefault="00D37231" w:rsidP="00D37231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Поскольку нарушения, </w:t>
      </w:r>
      <w:r w:rsidRPr="00A13AD5">
        <w:rPr>
          <w:rFonts w:eastAsiaTheme="minorHAnsi"/>
          <w:sz w:val="22"/>
          <w:szCs w:val="22"/>
          <w:lang w:eastAsia="en-US"/>
        </w:rPr>
        <w:t>послуживши</w:t>
      </w:r>
      <w:r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 устранены, Дисциплинарная комиссия просит отклонить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D37231" w:rsidRPr="00192FB0" w:rsidRDefault="00D37231" w:rsidP="00D37231">
      <w:pPr>
        <w:pStyle w:val="a3"/>
        <w:tabs>
          <w:tab w:val="left" w:pos="142"/>
          <w:tab w:val="left" w:pos="851"/>
          <w:tab w:val="left" w:pos="900"/>
          <w:tab w:val="left" w:pos="993"/>
        </w:tabs>
        <w:ind w:left="0" w:firstLine="567"/>
        <w:jc w:val="both"/>
        <w:rPr>
          <w:b/>
          <w:i/>
          <w:sz w:val="22"/>
          <w:szCs w:val="22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отклонении рекомендации Дисциплина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рной комиссии о приостановлении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допуска к</w:t>
      </w:r>
      <w:r w:rsidRPr="00A13AD5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ОДАК СТРОЙ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0278180050</w:t>
      </w:r>
      <w:r w:rsidRPr="00192FB0">
        <w:rPr>
          <w:rFonts w:eastAsia="Calibri"/>
          <w:sz w:val="22"/>
          <w:szCs w:val="22"/>
          <w:lang w:eastAsia="en-US"/>
        </w:rPr>
        <w:tab/>
      </w:r>
    </w:p>
    <w:p w:rsidR="00D37231" w:rsidRPr="00A13AD5" w:rsidRDefault="00D37231" w:rsidP="00D3723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37231" w:rsidRPr="00A13AD5" w:rsidRDefault="00D37231" w:rsidP="00D3723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D37231" w:rsidRPr="00A13AD5" w:rsidRDefault="00D37231" w:rsidP="00D37231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D37231" w:rsidRPr="00A13AD5" w:rsidRDefault="00D37231" w:rsidP="00D37231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D37231" w:rsidRPr="00A13AD5" w:rsidRDefault="00D37231" w:rsidP="00D37231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D37231" w:rsidRPr="00A13AD5" w:rsidRDefault="00D37231" w:rsidP="00D37231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37231" w:rsidRPr="00A13AD5" w:rsidRDefault="00D37231" w:rsidP="00D37231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D37231" w:rsidRPr="001B693C" w:rsidRDefault="00D37231" w:rsidP="00D3723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о приостановлении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ОДАК СТРОЙ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0278180050 </w:t>
      </w:r>
      <w:r w:rsidRPr="001B693C">
        <w:rPr>
          <w:sz w:val="22"/>
          <w:szCs w:val="22"/>
        </w:rPr>
        <w:t xml:space="preserve">в </w:t>
      </w:r>
      <w:r>
        <w:rPr>
          <w:sz w:val="22"/>
          <w:szCs w:val="22"/>
        </w:rPr>
        <w:t>связи с устранением нарушений 13.11</w:t>
      </w:r>
      <w:r w:rsidRPr="001B693C">
        <w:rPr>
          <w:sz w:val="22"/>
          <w:szCs w:val="22"/>
        </w:rPr>
        <w:t xml:space="preserve">.2018г.,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D37231" w:rsidRPr="00E93174" w:rsidRDefault="00D37231" w:rsidP="00D3723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E93174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ОДАК СТРОЙ</w:t>
      </w:r>
      <w:r w:rsidRPr="00A75200">
        <w:rPr>
          <w:rFonts w:eastAsia="Calibri"/>
          <w:sz w:val="22"/>
          <w:szCs w:val="22"/>
          <w:lang w:eastAsia="en-US"/>
        </w:rPr>
        <w:t xml:space="preserve">" </w:t>
      </w:r>
      <w:r w:rsidRPr="00E93174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115F0" w:rsidRDefault="000115F0" w:rsidP="001D233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3557D" w:rsidRPr="00A13AD5" w:rsidRDefault="00E3557D" w:rsidP="00E3557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седьмому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ООО</w:t>
      </w:r>
      <w:r w:rsidRPr="00A47F22">
        <w:rPr>
          <w:sz w:val="22"/>
          <w:szCs w:val="22"/>
        </w:rPr>
        <w:t xml:space="preserve"> </w:t>
      </w:r>
      <w:r w:rsidRPr="00A7520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Волга Инженерия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1660279784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37231" w:rsidRPr="00A47F22" w:rsidRDefault="00D37231" w:rsidP="00D3723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D37231" w:rsidRPr="00A47F22" w:rsidRDefault="00D37231" w:rsidP="00D372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D37231" w:rsidRPr="00A47F22" w:rsidRDefault="00D37231" w:rsidP="00D372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Волга Инженерия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1660279784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sz w:val="22"/>
          <w:szCs w:val="22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Волга Инженерия</w:t>
      </w:r>
      <w:r w:rsidRPr="00A75200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1660279784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7520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Волга Инженерия</w:t>
      </w:r>
      <w:r w:rsidRPr="00A75200">
        <w:rPr>
          <w:rFonts w:eastAsia="Calibri"/>
          <w:sz w:val="22"/>
          <w:szCs w:val="22"/>
          <w:lang w:eastAsia="en-US"/>
        </w:rPr>
        <w:t>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115F0" w:rsidRDefault="000115F0" w:rsidP="00D37231">
      <w:pPr>
        <w:tabs>
          <w:tab w:val="left" w:pos="900"/>
        </w:tabs>
        <w:ind w:firstLine="567"/>
        <w:jc w:val="both"/>
      </w:pPr>
    </w:p>
    <w:p w:rsidR="00485288" w:rsidRDefault="00485288" w:rsidP="00485288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485288" w:rsidRDefault="00485288" w:rsidP="00485288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485288" w:rsidRPr="00A13AD5" w:rsidRDefault="00485288" w:rsidP="00485288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восьмому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09.11.</w:t>
      </w:r>
      <w:r w:rsidRPr="004F342C">
        <w:rPr>
          <w:sz w:val="22"/>
          <w:szCs w:val="22"/>
        </w:rPr>
        <w:t xml:space="preserve">2018г. </w:t>
      </w:r>
      <w:r w:rsidRPr="004F342C">
        <w:rPr>
          <w:sz w:val="22"/>
          <w:szCs w:val="22"/>
        </w:rPr>
        <w:lastRenderedPageBreak/>
        <w:t xml:space="preserve">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РСП Магистраль-НЧ</w:t>
      </w:r>
      <w:r w:rsidRPr="00562826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1650257710 </w:t>
      </w:r>
      <w:r w:rsidRPr="004F342C">
        <w:rPr>
          <w:sz w:val="22"/>
          <w:szCs w:val="22"/>
        </w:rPr>
        <w:t>Требованиям Союза к выдаче допуска.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РСП Магистраль-НЧ</w:t>
      </w:r>
      <w:r w:rsidRPr="00562826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1650257710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485288" w:rsidRPr="004F342C" w:rsidRDefault="00485288" w:rsidP="00485288">
      <w:pPr>
        <w:numPr>
          <w:ilvl w:val="0"/>
          <w:numId w:val="1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РСП Магистраль-НЧ</w:t>
      </w:r>
      <w:r w:rsidRPr="00562826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1650257710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485288" w:rsidRPr="004F342C" w:rsidRDefault="00485288" w:rsidP="0048528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Pr="0056282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6282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РСП Магистраль-НЧ</w:t>
      </w:r>
      <w:r w:rsidRPr="00562826">
        <w:rPr>
          <w:rFonts w:eastAsia="Calibri"/>
          <w:sz w:val="22"/>
          <w:szCs w:val="22"/>
          <w:lang w:eastAsia="en-US"/>
        </w:rPr>
        <w:t xml:space="preserve">"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85288" w:rsidRDefault="00485288" w:rsidP="00D37231">
      <w:pPr>
        <w:tabs>
          <w:tab w:val="left" w:pos="900"/>
        </w:tabs>
        <w:ind w:firstLine="567"/>
        <w:jc w:val="both"/>
      </w:pPr>
    </w:p>
    <w:p w:rsidR="00485288" w:rsidRPr="00A13AD5" w:rsidRDefault="00485288" w:rsidP="00485288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девятому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09.11.</w:t>
      </w:r>
      <w:r w:rsidRPr="004F342C">
        <w:rPr>
          <w:sz w:val="22"/>
          <w:szCs w:val="22"/>
        </w:rPr>
        <w:t xml:space="preserve">2018г.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Блик-М</w:t>
      </w:r>
      <w:r w:rsidRPr="00562826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1659045502</w:t>
      </w:r>
      <w:r w:rsidR="00CC0E79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Блик-М</w:t>
      </w:r>
      <w:r w:rsidRPr="00562826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1659045502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485288" w:rsidRPr="004F342C" w:rsidRDefault="00485288" w:rsidP="00485288">
      <w:pPr>
        <w:numPr>
          <w:ilvl w:val="0"/>
          <w:numId w:val="1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6282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Блик-М</w:t>
      </w:r>
      <w:r w:rsidRPr="00562826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1659045502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485288" w:rsidRPr="004F342C" w:rsidRDefault="00485288" w:rsidP="0048528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Pr="00562826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6282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Блик-М</w:t>
      </w:r>
      <w:r w:rsidRPr="00562826">
        <w:rPr>
          <w:rFonts w:eastAsia="Calibri"/>
          <w:sz w:val="22"/>
          <w:szCs w:val="22"/>
          <w:lang w:eastAsia="en-US"/>
        </w:rPr>
        <w:t xml:space="preserve">"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85288" w:rsidRDefault="00485288" w:rsidP="00D37231">
      <w:pPr>
        <w:tabs>
          <w:tab w:val="left" w:pos="900"/>
        </w:tabs>
        <w:ind w:firstLine="567"/>
        <w:jc w:val="both"/>
      </w:pPr>
    </w:p>
    <w:p w:rsidR="007F191C" w:rsidRDefault="007F191C" w:rsidP="007F19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десятому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F191C" w:rsidRPr="00F02F6D" w:rsidRDefault="007F191C" w:rsidP="007F191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F191C" w:rsidRDefault="007F191C" w:rsidP="007F19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F24435">
        <w:rPr>
          <w:sz w:val="22"/>
          <w:szCs w:val="22"/>
        </w:rPr>
        <w:t>ИКОМ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F24435">
        <w:rPr>
          <w:sz w:val="22"/>
          <w:szCs w:val="22"/>
        </w:rPr>
        <w:t>ИКОМ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55060" w:rsidRPr="00531380">
        <w:rPr>
          <w:sz w:val="22"/>
          <w:szCs w:val="22"/>
        </w:rPr>
        <w:t xml:space="preserve">ИНН </w:t>
      </w:r>
      <w:r w:rsidR="00255060">
        <w:rPr>
          <w:sz w:val="22"/>
          <w:szCs w:val="22"/>
        </w:rPr>
        <w:t>1657246845</w:t>
      </w:r>
      <w:r w:rsidR="00255060" w:rsidRPr="00531380">
        <w:rPr>
          <w:sz w:val="22"/>
          <w:szCs w:val="22"/>
        </w:rPr>
        <w:t xml:space="preserve">, ОГРН </w:t>
      </w:r>
      <w:r w:rsidR="00255060" w:rsidRPr="00255060">
        <w:rPr>
          <w:sz w:val="22"/>
          <w:szCs w:val="22"/>
        </w:rPr>
        <w:t>1181690052048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F191C" w:rsidRDefault="007F191C" w:rsidP="007F191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191C" w:rsidRPr="00704532" w:rsidRDefault="007F191C" w:rsidP="007F191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F24435">
        <w:rPr>
          <w:sz w:val="22"/>
          <w:szCs w:val="22"/>
        </w:rPr>
        <w:t>ИКОМ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F24435">
        <w:rPr>
          <w:sz w:val="22"/>
          <w:szCs w:val="22"/>
        </w:rPr>
        <w:t>ИКОМ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F191C" w:rsidRPr="00704532" w:rsidRDefault="007F191C" w:rsidP="007F19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F191C" w:rsidRPr="00BD0D6D" w:rsidRDefault="007F191C" w:rsidP="007F19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F24435">
        <w:rPr>
          <w:sz w:val="22"/>
          <w:szCs w:val="22"/>
        </w:rPr>
        <w:t>ИКОМ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F191C" w:rsidRPr="00704532" w:rsidRDefault="007F191C" w:rsidP="007F19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F191C" w:rsidRPr="00704532" w:rsidRDefault="007F191C" w:rsidP="007F19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F191C" w:rsidRPr="00704532" w:rsidRDefault="007F191C" w:rsidP="007F19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F191C" w:rsidRPr="00704532" w:rsidRDefault="007F191C" w:rsidP="007F19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F191C" w:rsidRDefault="007F191C" w:rsidP="007F19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F191C" w:rsidRPr="00704532" w:rsidRDefault="007F191C" w:rsidP="007F19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F191C" w:rsidRDefault="007F191C" w:rsidP="007F19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F24435">
        <w:rPr>
          <w:sz w:val="22"/>
          <w:szCs w:val="22"/>
        </w:rPr>
        <w:t>ИКОМ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531380">
        <w:rPr>
          <w:sz w:val="22"/>
          <w:szCs w:val="22"/>
        </w:rPr>
        <w:t xml:space="preserve">ИНН </w:t>
      </w:r>
      <w:r w:rsidR="00E81156">
        <w:rPr>
          <w:sz w:val="22"/>
          <w:szCs w:val="22"/>
        </w:rPr>
        <w:t>1657246845</w:t>
      </w:r>
      <w:r w:rsidRPr="00531380">
        <w:rPr>
          <w:sz w:val="22"/>
          <w:szCs w:val="22"/>
        </w:rPr>
        <w:t xml:space="preserve">, ОГРН </w:t>
      </w:r>
      <w:r w:rsidR="00255060" w:rsidRPr="00255060">
        <w:rPr>
          <w:sz w:val="22"/>
          <w:szCs w:val="22"/>
        </w:rPr>
        <w:t>1181690052048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F24435">
        <w:rPr>
          <w:sz w:val="22"/>
          <w:szCs w:val="22"/>
        </w:rPr>
        <w:t>ИКОМ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F191C" w:rsidRDefault="007F191C" w:rsidP="007F191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224461" w:rsidRDefault="00224461" w:rsidP="007F191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224461" w:rsidRDefault="00224461" w:rsidP="002244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proofErr w:type="spellStart"/>
      <w:r>
        <w:rPr>
          <w:b/>
          <w:i/>
          <w:sz w:val="22"/>
          <w:szCs w:val="22"/>
        </w:rPr>
        <w:t>одинадцатому</w:t>
      </w:r>
      <w:proofErr w:type="spellEnd"/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24461" w:rsidRPr="00F02F6D" w:rsidRDefault="00224461" w:rsidP="002244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24461" w:rsidRDefault="00224461" w:rsidP="002244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 xml:space="preserve">Индивидуального предпринимателя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Ирека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Илдаровича</w:t>
      </w:r>
      <w:proofErr w:type="spellEnd"/>
      <w:r>
        <w:rPr>
          <w:sz w:val="22"/>
          <w:szCs w:val="22"/>
        </w:rPr>
        <w:t xml:space="preserve"> (ИП </w:t>
      </w:r>
      <w:proofErr w:type="spellStart"/>
      <w:r>
        <w:rPr>
          <w:sz w:val="22"/>
          <w:szCs w:val="22"/>
        </w:rPr>
        <w:t>Тухватуллин</w:t>
      </w:r>
      <w:proofErr w:type="spellEnd"/>
      <w:r>
        <w:rPr>
          <w:sz w:val="22"/>
          <w:szCs w:val="22"/>
        </w:rPr>
        <w:t xml:space="preserve"> И.И.)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531380">
        <w:rPr>
          <w:sz w:val="22"/>
          <w:szCs w:val="22"/>
        </w:rPr>
        <w:t xml:space="preserve">ИНН </w:t>
      </w:r>
      <w:r w:rsidRPr="00224461">
        <w:rPr>
          <w:sz w:val="22"/>
          <w:szCs w:val="22"/>
        </w:rPr>
        <w:t>160900969367</w:t>
      </w:r>
      <w:r w:rsidRPr="00531380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531380">
        <w:rPr>
          <w:sz w:val="22"/>
          <w:szCs w:val="22"/>
        </w:rPr>
        <w:t xml:space="preserve"> </w:t>
      </w:r>
      <w:r w:rsidRPr="00224461">
        <w:rPr>
          <w:sz w:val="22"/>
          <w:szCs w:val="22"/>
        </w:rPr>
        <w:t>306168512300062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24461" w:rsidRDefault="00224461" w:rsidP="0022446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24461" w:rsidRPr="00704532" w:rsidRDefault="00224461" w:rsidP="002244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ИП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И.И.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Тухватуллин</w:t>
      </w:r>
      <w:proofErr w:type="spellEnd"/>
      <w:r>
        <w:rPr>
          <w:sz w:val="22"/>
          <w:szCs w:val="22"/>
        </w:rPr>
        <w:t xml:space="preserve"> И.И. 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24461" w:rsidRPr="00704532" w:rsidRDefault="00224461" w:rsidP="002244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24461" w:rsidRPr="00BD0D6D" w:rsidRDefault="00224461" w:rsidP="002244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И.И. 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24461" w:rsidRPr="00704532" w:rsidRDefault="00224461" w:rsidP="002244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24461" w:rsidRPr="00704532" w:rsidRDefault="00224461" w:rsidP="002244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24461" w:rsidRPr="00704532" w:rsidRDefault="00224461" w:rsidP="002244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24461" w:rsidRPr="00704532" w:rsidRDefault="00224461" w:rsidP="002244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24461" w:rsidRDefault="00224461" w:rsidP="002244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4461" w:rsidRPr="00704532" w:rsidRDefault="00224461" w:rsidP="002244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24461" w:rsidRDefault="00224461" w:rsidP="002244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И.И.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531380">
        <w:rPr>
          <w:sz w:val="22"/>
          <w:szCs w:val="22"/>
        </w:rPr>
        <w:t xml:space="preserve">ИНН </w:t>
      </w:r>
      <w:r w:rsidRPr="00224461">
        <w:rPr>
          <w:sz w:val="22"/>
          <w:szCs w:val="22"/>
        </w:rPr>
        <w:t>160900969367</w:t>
      </w:r>
      <w:r w:rsidRPr="00531380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531380">
        <w:rPr>
          <w:sz w:val="22"/>
          <w:szCs w:val="22"/>
        </w:rPr>
        <w:t xml:space="preserve"> </w:t>
      </w:r>
      <w:r w:rsidRPr="00224461">
        <w:rPr>
          <w:sz w:val="22"/>
          <w:szCs w:val="22"/>
        </w:rPr>
        <w:t>306168512300062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</w:t>
      </w:r>
      <w:r w:rsidR="00793C98">
        <w:rPr>
          <w:sz w:val="22"/>
          <w:szCs w:val="22"/>
        </w:rPr>
        <w:t xml:space="preserve">ворить в полном объеме. Принять </w:t>
      </w:r>
      <w:bookmarkStart w:id="0" w:name="_GoBack"/>
      <w:bookmarkEnd w:id="0"/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И.И.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24461" w:rsidRDefault="00224461" w:rsidP="0022446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 </w:t>
      </w:r>
    </w:p>
    <w:p w:rsidR="00224461" w:rsidRDefault="00224461" w:rsidP="007F191C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D50545" w:rsidRDefault="00D5054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2D" w:rsidRDefault="00B5072D" w:rsidP="005F08B6">
      <w:r>
        <w:separator/>
      </w:r>
    </w:p>
  </w:endnote>
  <w:endnote w:type="continuationSeparator" w:id="0">
    <w:p w:rsidR="00B5072D" w:rsidRDefault="00B507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98">
          <w:rPr>
            <w:noProof/>
          </w:rPr>
          <w:t>6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2D" w:rsidRDefault="00B5072D" w:rsidP="005F08B6">
      <w:r>
        <w:separator/>
      </w:r>
    </w:p>
  </w:footnote>
  <w:footnote w:type="continuationSeparator" w:id="0">
    <w:p w:rsidR="00B5072D" w:rsidRDefault="00B507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A86707"/>
    <w:multiLevelType w:val="hybridMultilevel"/>
    <w:tmpl w:val="F33A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4CE1"/>
    <w:multiLevelType w:val="hybridMultilevel"/>
    <w:tmpl w:val="835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C14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9B0D-6459-46E2-A9F9-AE967D09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</cp:revision>
  <cp:lastPrinted>2018-10-02T11:20:00Z</cp:lastPrinted>
  <dcterms:created xsi:type="dcterms:W3CDTF">2018-11-14T06:39:00Z</dcterms:created>
  <dcterms:modified xsi:type="dcterms:W3CDTF">2018-11-14T12:48:00Z</dcterms:modified>
</cp:coreProperties>
</file>