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5C" w:rsidRPr="00661E5C" w:rsidRDefault="00661E5C" w:rsidP="00661E5C">
      <w:pPr>
        <w:spacing w:after="0"/>
        <w:ind w:left="5387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661E5C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Утверждено решением </w:t>
      </w:r>
    </w:p>
    <w:p w:rsidR="00661E5C" w:rsidRPr="00661E5C" w:rsidRDefault="00661E5C" w:rsidP="00661E5C">
      <w:pPr>
        <w:spacing w:after="0"/>
        <w:ind w:left="5387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661E5C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Общего собрания членов </w:t>
      </w:r>
    </w:p>
    <w:p w:rsidR="00661E5C" w:rsidRPr="00661E5C" w:rsidRDefault="00661E5C" w:rsidP="00661E5C">
      <w:pPr>
        <w:spacing w:after="0"/>
        <w:ind w:left="5387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661E5C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:rsidR="00661E5C" w:rsidRPr="00661E5C" w:rsidRDefault="002D37B6" w:rsidP="00661E5C">
      <w:pPr>
        <w:spacing w:after="0"/>
        <w:ind w:left="5387"/>
        <w:outlineLvl w:val="0"/>
        <w:rPr>
          <w:rFonts w:ascii="Times New Roman" w:eastAsia="Arial" w:hAnsi="Times New Roman" w:cs="Arial"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08</w:t>
      </w:r>
      <w:r w:rsidR="00661E5C" w:rsidRPr="00661E5C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.06.2017 г. (протокол № 18)</w:t>
      </w:r>
    </w:p>
    <w:p w:rsidR="00B340B4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B340B4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B340B4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B340B4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B340B4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251DBE" w:rsidRDefault="00251DBE" w:rsidP="00D75650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251DBE">
        <w:rPr>
          <w:rFonts w:ascii="Times New Roman" w:hAnsi="Times New Roman"/>
          <w:b/>
          <w:sz w:val="44"/>
          <w:szCs w:val="44"/>
        </w:rPr>
        <w:t xml:space="preserve">ПОЛОЖЕНИЕ О ПОРЯДКЕ ВЕДЕНИЯ РЕЕСТРА ЧЛЕНОВ </w:t>
      </w:r>
    </w:p>
    <w:p w:rsidR="00D75650" w:rsidRPr="00251DBE" w:rsidRDefault="00D75650" w:rsidP="00D75650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251DBE">
        <w:rPr>
          <w:rFonts w:ascii="Times New Roman" w:hAnsi="Times New Roman"/>
          <w:b/>
          <w:sz w:val="44"/>
          <w:szCs w:val="44"/>
        </w:rPr>
        <w:t>Союза содействия в развитии строительства</w:t>
      </w:r>
    </w:p>
    <w:p w:rsidR="00D75650" w:rsidRPr="00251DBE" w:rsidRDefault="00D75650" w:rsidP="00D75650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251DBE">
        <w:rPr>
          <w:rFonts w:ascii="Times New Roman" w:hAnsi="Times New Roman"/>
          <w:b/>
          <w:sz w:val="44"/>
          <w:szCs w:val="44"/>
        </w:rPr>
        <w:t>саморегулируемой организации</w:t>
      </w:r>
    </w:p>
    <w:p w:rsidR="00D75650" w:rsidRPr="00251DBE" w:rsidRDefault="00D75650" w:rsidP="00D75650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251DBE">
        <w:rPr>
          <w:rFonts w:ascii="Times New Roman" w:hAnsi="Times New Roman"/>
          <w:b/>
          <w:sz w:val="44"/>
          <w:szCs w:val="44"/>
        </w:rPr>
        <w:t>«Объединение профессиональных строителей»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B4" w:rsidRDefault="00B340B4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B4" w:rsidRDefault="00B340B4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0B4" w:rsidRDefault="00B340B4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050897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Казань</w:t>
      </w:r>
      <w:r w:rsidR="00B619DE">
        <w:rPr>
          <w:rFonts w:ascii="Times New Roman" w:hAnsi="Times New Roman"/>
          <w:sz w:val="28"/>
          <w:szCs w:val="28"/>
        </w:rPr>
        <w:t>, 201</w:t>
      </w:r>
      <w:r w:rsidR="00B340B4">
        <w:rPr>
          <w:rFonts w:ascii="Times New Roman" w:hAnsi="Times New Roman"/>
          <w:sz w:val="28"/>
          <w:szCs w:val="28"/>
        </w:rPr>
        <w:t>7</w:t>
      </w:r>
      <w:r w:rsidR="00661E5C">
        <w:rPr>
          <w:rFonts w:ascii="Times New Roman" w:hAnsi="Times New Roman"/>
          <w:sz w:val="28"/>
          <w:szCs w:val="28"/>
        </w:rPr>
        <w:t xml:space="preserve"> г.</w:t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 w:rsidP="00856465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</w:t>
      </w:r>
      <w:r w:rsidR="00B340B4">
        <w:rPr>
          <w:rFonts w:ascii="Times New Roman" w:hAnsi="Times New Roman"/>
          <w:sz w:val="28"/>
          <w:szCs w:val="28"/>
        </w:rPr>
        <w:t xml:space="preserve"> г.</w:t>
      </w:r>
      <w:r w:rsidR="009B752F" w:rsidRPr="00F77B5B">
        <w:rPr>
          <w:rFonts w:ascii="Times New Roman" w:hAnsi="Times New Roman"/>
          <w:sz w:val="28"/>
          <w:szCs w:val="28"/>
        </w:rPr>
        <w:t xml:space="preserve"> №315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FE05CD">
        <w:rPr>
          <w:rFonts w:ascii="Times New Roman" w:hAnsi="Times New Roman"/>
          <w:sz w:val="28"/>
          <w:szCs w:val="28"/>
        </w:rPr>
        <w:t xml:space="preserve"> методическими рекомендациями </w:t>
      </w:r>
      <w:r w:rsidR="00FE05CD" w:rsidRPr="00093DCE">
        <w:rPr>
          <w:rFonts w:ascii="Times New Roman" w:hAnsi="Times New Roman"/>
          <w:sz w:val="28"/>
          <w:szCs w:val="28"/>
        </w:rPr>
        <w:t>Национального объединения строителей,</w:t>
      </w:r>
      <w:r w:rsidR="009B752F" w:rsidRPr="00093DCE">
        <w:rPr>
          <w:rFonts w:ascii="Times New Roman" w:hAnsi="Times New Roman"/>
          <w:sz w:val="28"/>
          <w:szCs w:val="28"/>
        </w:rPr>
        <w:t xml:space="preserve"> </w:t>
      </w:r>
      <w:r w:rsidRPr="00093DCE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093DCE">
        <w:rPr>
          <w:rFonts w:ascii="Times New Roman" w:hAnsi="Times New Roman"/>
          <w:sz w:val="28"/>
          <w:szCs w:val="28"/>
        </w:rPr>
        <w:t xml:space="preserve">требованиями </w:t>
      </w:r>
      <w:r w:rsidR="00B340B4" w:rsidRPr="00093DCE">
        <w:rPr>
          <w:rFonts w:ascii="Times New Roman" w:hAnsi="Times New Roman"/>
          <w:sz w:val="28"/>
          <w:szCs w:val="28"/>
        </w:rPr>
        <w:t>у</w:t>
      </w:r>
      <w:r w:rsidRPr="00093DCE">
        <w:rPr>
          <w:rFonts w:ascii="Times New Roman" w:hAnsi="Times New Roman"/>
          <w:sz w:val="28"/>
          <w:szCs w:val="28"/>
        </w:rPr>
        <w:t xml:space="preserve">става </w:t>
      </w:r>
      <w:r w:rsidR="00B340B4" w:rsidRPr="00093DCE">
        <w:rPr>
          <w:rFonts w:ascii="Times New Roman" w:hAnsi="Times New Roman"/>
          <w:sz w:val="28"/>
          <w:szCs w:val="28"/>
        </w:rPr>
        <w:t>и</w:t>
      </w:r>
      <w:r w:rsidR="00B340B4">
        <w:rPr>
          <w:rFonts w:ascii="Times New Roman" w:hAnsi="Times New Roman"/>
          <w:sz w:val="28"/>
          <w:szCs w:val="28"/>
        </w:rPr>
        <w:t xml:space="preserve"> внутренних нормативных документов </w:t>
      </w:r>
      <w:r w:rsidR="00050897" w:rsidRPr="00050897">
        <w:rPr>
          <w:rFonts w:ascii="Times New Roman" w:hAnsi="Times New Roman"/>
          <w:sz w:val="28"/>
          <w:szCs w:val="28"/>
        </w:rPr>
        <w:t>Союза содействия в развитии строительства саморегулируемой организации «Объединение профессиональных строителей» (далее – Союз)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856465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</w:t>
      </w:r>
      <w:r w:rsidR="00050897" w:rsidRPr="00050897">
        <w:rPr>
          <w:rFonts w:ascii="Times New Roman" w:hAnsi="Times New Roman"/>
          <w:sz w:val="28"/>
          <w:szCs w:val="28"/>
        </w:rPr>
        <w:t>Союз</w:t>
      </w:r>
      <w:r w:rsidR="00050897">
        <w:rPr>
          <w:rFonts w:ascii="Times New Roman" w:hAnsi="Times New Roman"/>
          <w:sz w:val="28"/>
          <w:szCs w:val="28"/>
        </w:rPr>
        <w:t>а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4CA4">
        <w:rPr>
          <w:rFonts w:ascii="Times New Roman" w:hAnsi="Times New Roman"/>
          <w:sz w:val="28"/>
          <w:szCs w:val="28"/>
          <w:shd w:val="clear" w:color="auto" w:fill="FFFFFF"/>
        </w:rPr>
        <w:t>ями 55</w:t>
      </w:r>
      <w:r w:rsidR="00050897">
        <w:rPr>
          <w:rFonts w:ascii="Times New Roman" w:hAnsi="Times New Roman"/>
          <w:sz w:val="28"/>
          <w:szCs w:val="28"/>
          <w:shd w:val="clear" w:color="auto" w:fill="FFFFFF"/>
        </w:rPr>
        <w:t>.5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4CA4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55</w:t>
      </w:r>
      <w:r w:rsidR="00050897">
        <w:rPr>
          <w:rFonts w:ascii="Times New Roman" w:hAnsi="Times New Roman"/>
          <w:sz w:val="28"/>
          <w:szCs w:val="28"/>
          <w:shd w:val="clear" w:color="auto" w:fill="FFFFFF"/>
        </w:rPr>
        <w:t>.18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EC6CFD">
        <w:rPr>
          <w:rFonts w:ascii="Times New Roman" w:hAnsi="Times New Roman"/>
          <w:sz w:val="28"/>
          <w:szCs w:val="28"/>
          <w:shd w:val="clear" w:color="auto" w:fill="FFFFFF"/>
        </w:rPr>
        <w:t>, но не ранее 01 июля 2017 года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</w:t>
      </w:r>
      <w:r w:rsidR="00B340B4">
        <w:rPr>
          <w:rFonts w:ascii="Times New Roman" w:hAnsi="Times New Roman"/>
          <w:sz w:val="28"/>
          <w:szCs w:val="28"/>
        </w:rPr>
        <w:t>ой</w:t>
      </w:r>
      <w:r w:rsidRPr="00F77B5B">
        <w:rPr>
          <w:rFonts w:ascii="Times New Roman" w:hAnsi="Times New Roman"/>
          <w:sz w:val="28"/>
          <w:szCs w:val="28"/>
        </w:rPr>
        <w:t xml:space="preserve"> организаци</w:t>
      </w:r>
      <w:r w:rsidR="00B340B4">
        <w:rPr>
          <w:rFonts w:ascii="Times New Roman" w:hAnsi="Times New Roman"/>
          <w:sz w:val="28"/>
          <w:szCs w:val="28"/>
        </w:rPr>
        <w:t>и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</w:t>
      </w:r>
      <w:r w:rsidR="00050897" w:rsidRPr="00050897">
        <w:rPr>
          <w:rFonts w:ascii="Times New Roman" w:hAnsi="Times New Roman"/>
          <w:sz w:val="28"/>
          <w:szCs w:val="28"/>
        </w:rPr>
        <w:t>Союз</w:t>
      </w:r>
      <w:r w:rsidR="00050897">
        <w:rPr>
          <w:rFonts w:ascii="Times New Roman" w:hAnsi="Times New Roman"/>
          <w:sz w:val="28"/>
          <w:szCs w:val="28"/>
        </w:rPr>
        <w:t>а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 w:rsidP="00856465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050897" w:rsidRPr="00050897">
        <w:rPr>
          <w:rFonts w:ascii="Times New Roman" w:hAnsi="Times New Roman"/>
          <w:sz w:val="28"/>
          <w:szCs w:val="28"/>
        </w:rPr>
        <w:t>членов Союза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 xml:space="preserve">систематизированную информацию о членах </w:t>
      </w:r>
      <w:r w:rsidR="00050897" w:rsidRPr="00050897">
        <w:rPr>
          <w:rFonts w:ascii="Times New Roman" w:hAnsi="Times New Roman"/>
          <w:sz w:val="28"/>
          <w:szCs w:val="28"/>
        </w:rPr>
        <w:t>Союза</w:t>
      </w:r>
      <w:r w:rsidR="00007193" w:rsidRPr="00F77B5B">
        <w:rPr>
          <w:rFonts w:ascii="Times New Roman" w:hAnsi="Times New Roman"/>
          <w:sz w:val="28"/>
          <w:szCs w:val="28"/>
        </w:rPr>
        <w:t xml:space="preserve">, а также сведения о членах, прекративших членство в </w:t>
      </w:r>
      <w:r w:rsidR="00050897">
        <w:rPr>
          <w:rFonts w:ascii="Times New Roman" w:hAnsi="Times New Roman"/>
          <w:sz w:val="28"/>
          <w:szCs w:val="28"/>
        </w:rPr>
        <w:t>Союзе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050897">
        <w:rPr>
          <w:rFonts w:ascii="Times New Roman" w:hAnsi="Times New Roman"/>
          <w:sz w:val="28"/>
          <w:szCs w:val="28"/>
        </w:rPr>
        <w:t>.17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</w:t>
      </w:r>
      <w:r w:rsidR="00B340B4">
        <w:rPr>
          <w:rFonts w:ascii="Times New Roman" w:hAnsi="Times New Roman"/>
          <w:sz w:val="28"/>
          <w:szCs w:val="28"/>
        </w:rPr>
        <w:t xml:space="preserve"> г.</w:t>
      </w:r>
      <w:r w:rsidRPr="00F77B5B">
        <w:rPr>
          <w:rFonts w:ascii="Times New Roman" w:hAnsi="Times New Roman"/>
          <w:sz w:val="28"/>
          <w:szCs w:val="28"/>
        </w:rPr>
        <w:t xml:space="preserve"> №315-ФЗ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9D11BE" w:rsidRDefault="00050897" w:rsidP="00856465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обязан</w:t>
      </w:r>
      <w:r w:rsidR="003B365C"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вести реестр членов </w:t>
      </w:r>
      <w:r w:rsidRPr="00050897">
        <w:rPr>
          <w:rFonts w:ascii="Times New Roman" w:hAnsi="Times New Roman"/>
          <w:sz w:val="28"/>
          <w:szCs w:val="28"/>
        </w:rPr>
        <w:t>Союза</w:t>
      </w:r>
      <w:r w:rsidR="003B365C"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Ведение такого реестра может осуществляться в составе единого реестра членов </w:t>
      </w:r>
      <w:r w:rsidRPr="00050897">
        <w:rPr>
          <w:rFonts w:ascii="Times New Roman" w:hAnsi="Times New Roman"/>
          <w:sz w:val="28"/>
          <w:szCs w:val="28"/>
        </w:rPr>
        <w:t>Союза</w:t>
      </w:r>
      <w:r w:rsidR="003B365C"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условии размещения </w:t>
      </w:r>
      <w:r>
        <w:rPr>
          <w:rFonts w:ascii="Times New Roman" w:hAnsi="Times New Roman"/>
          <w:sz w:val="28"/>
          <w:szCs w:val="28"/>
        </w:rPr>
        <w:t>Союзом</w:t>
      </w:r>
      <w:r w:rsidR="003B365C"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реестра членов </w:t>
      </w:r>
      <w:r w:rsidRPr="00050897">
        <w:rPr>
          <w:rFonts w:ascii="Times New Roman" w:hAnsi="Times New Roman"/>
          <w:sz w:val="28"/>
          <w:szCs w:val="28"/>
        </w:rPr>
        <w:t>Союза</w:t>
      </w:r>
      <w:r w:rsidR="003B365C"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своем сайте в сети </w:t>
      </w:r>
      <w:r w:rsid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B365C"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22DC2" w:rsidRPr="003B3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50897" w:rsidRDefault="00050897" w:rsidP="00D75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650" w:rsidRDefault="00D75650" w:rsidP="00D75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650" w:rsidRDefault="00D75650" w:rsidP="00D75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650" w:rsidRPr="00D75650" w:rsidRDefault="00D75650" w:rsidP="00D75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Default="00F93A13" w:rsidP="00856465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</w:t>
      </w:r>
      <w:r w:rsidRPr="00050897">
        <w:rPr>
          <w:rFonts w:ascii="Times New Roman" w:hAnsi="Times New Roman"/>
          <w:b/>
          <w:sz w:val="28"/>
          <w:szCs w:val="28"/>
        </w:rPr>
        <w:t xml:space="preserve">членов </w:t>
      </w:r>
      <w:r w:rsidR="00050897" w:rsidRPr="00050897">
        <w:rPr>
          <w:rFonts w:ascii="Times New Roman" w:hAnsi="Times New Roman"/>
          <w:b/>
          <w:sz w:val="28"/>
          <w:szCs w:val="28"/>
        </w:rPr>
        <w:t>Союза</w:t>
      </w:r>
      <w:r w:rsidR="005D7379" w:rsidRPr="00050897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 xml:space="preserve">Реестр членов </w:t>
      </w:r>
      <w:r w:rsidR="00050897" w:rsidRPr="00050897">
        <w:rPr>
          <w:rFonts w:ascii="Times New Roman" w:hAnsi="Times New Roman"/>
          <w:sz w:val="28"/>
          <w:szCs w:val="28"/>
        </w:rPr>
        <w:t>Союза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 xml:space="preserve">– информационный ресурс, содержащий систематизированную информацию о членах </w:t>
      </w:r>
      <w:r w:rsidR="00050897" w:rsidRPr="00050897">
        <w:rPr>
          <w:rFonts w:ascii="Times New Roman" w:hAnsi="Times New Roman"/>
          <w:sz w:val="28"/>
          <w:szCs w:val="28"/>
        </w:rPr>
        <w:t>Союза</w:t>
      </w:r>
      <w:r w:rsidR="007A05C5" w:rsidRPr="00A4128E">
        <w:rPr>
          <w:rFonts w:ascii="Times New Roman" w:hAnsi="Times New Roman"/>
          <w:sz w:val="28"/>
          <w:szCs w:val="28"/>
        </w:rPr>
        <w:t>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050897">
        <w:rPr>
          <w:rFonts w:ascii="Times New Roman" w:hAnsi="Times New Roman"/>
          <w:sz w:val="28"/>
          <w:szCs w:val="28"/>
        </w:rPr>
        <w:t>Союзе</w:t>
      </w:r>
      <w:r w:rsidR="00403B72" w:rsidRPr="00A4128E">
        <w:rPr>
          <w:rFonts w:ascii="Times New Roman" w:hAnsi="Times New Roman"/>
          <w:sz w:val="28"/>
          <w:szCs w:val="28"/>
        </w:rPr>
        <w:t>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2.2 </w:t>
      </w:r>
      <w:r w:rsidR="009C1BF7" w:rsidRPr="00A4128E">
        <w:rPr>
          <w:rFonts w:ascii="Times New Roman" w:hAnsi="Times New Roman"/>
          <w:sz w:val="28"/>
          <w:szCs w:val="28"/>
        </w:rPr>
        <w:t xml:space="preserve">В реестре членов </w:t>
      </w:r>
      <w:r w:rsidR="00050897" w:rsidRPr="00050897">
        <w:rPr>
          <w:rFonts w:ascii="Times New Roman" w:hAnsi="Times New Roman"/>
          <w:sz w:val="28"/>
          <w:szCs w:val="28"/>
        </w:rPr>
        <w:t>Союза</w:t>
      </w:r>
      <w:r w:rsidR="009C1BF7" w:rsidRPr="00A4128E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050897" w:rsidRPr="00050897">
        <w:rPr>
          <w:rFonts w:ascii="Times New Roman" w:hAnsi="Times New Roman"/>
          <w:sz w:val="28"/>
          <w:szCs w:val="28"/>
        </w:rPr>
        <w:t>Союза</w:t>
      </w:r>
      <w:r w:rsidRPr="00AB4DC4"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 xml:space="preserve">ведения, позволяющие идентифицировать члена </w:t>
      </w:r>
      <w:r w:rsidR="00050897" w:rsidRPr="00050897">
        <w:rPr>
          <w:rFonts w:ascii="Times New Roman" w:hAnsi="Times New Roman"/>
          <w:sz w:val="28"/>
          <w:szCs w:val="28"/>
        </w:rPr>
        <w:t>Союза</w:t>
      </w:r>
      <w:r w:rsidRPr="00AB4DC4">
        <w:rPr>
          <w:rStyle w:val="blk"/>
          <w:rFonts w:ascii="Times New Roman" w:hAnsi="Times New Roman"/>
          <w:sz w:val="28"/>
          <w:szCs w:val="28"/>
        </w:rPr>
        <w:t>:</w:t>
      </w:r>
    </w:p>
    <w:p w:rsidR="009C1BF7" w:rsidRDefault="00C96E24" w:rsidP="00110619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093DCE" w:rsidRDefault="00C96E24" w:rsidP="00110619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 xml:space="preserve"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</w:t>
      </w:r>
      <w:r w:rsidR="00AB4DC4" w:rsidRPr="00093DCE">
        <w:rPr>
          <w:rStyle w:val="blk"/>
          <w:rFonts w:ascii="Times New Roman" w:hAnsi="Times New Roman"/>
          <w:sz w:val="28"/>
          <w:szCs w:val="28"/>
        </w:rPr>
        <w:t>коллегиального исполнительного органа юридического лица</w:t>
      </w:r>
      <w:r w:rsidR="005343FD" w:rsidRPr="00093DCE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Pr="00093DCE" w:rsidRDefault="00AB4DC4" w:rsidP="004D123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93DCE"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r w:rsidR="00050897" w:rsidRPr="00050897">
        <w:rPr>
          <w:rFonts w:ascii="Times New Roman" w:hAnsi="Times New Roman"/>
          <w:sz w:val="28"/>
          <w:szCs w:val="28"/>
        </w:rPr>
        <w:t>Союза</w:t>
      </w:r>
      <w:r w:rsidR="00050897" w:rsidRPr="00093DCE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93DCE">
        <w:rPr>
          <w:rStyle w:val="blk"/>
          <w:rFonts w:ascii="Times New Roman" w:hAnsi="Times New Roman"/>
          <w:sz w:val="28"/>
          <w:szCs w:val="28"/>
        </w:rPr>
        <w:t xml:space="preserve">права соответственно </w:t>
      </w:r>
      <w:r w:rsidR="002F4C2D" w:rsidRPr="00093DCE">
        <w:rPr>
          <w:rStyle w:val="blk"/>
          <w:rFonts w:ascii="Times New Roman" w:hAnsi="Times New Roman"/>
          <w:sz w:val="28"/>
          <w:szCs w:val="28"/>
        </w:rPr>
        <w:t>осуществлять</w:t>
      </w:r>
      <w:r w:rsidRPr="00093DCE">
        <w:rPr>
          <w:rStyle w:val="blk"/>
          <w:rFonts w:ascii="Times New Roman" w:hAnsi="Times New Roman"/>
          <w:sz w:val="28"/>
          <w:szCs w:val="28"/>
        </w:rPr>
        <w:t xml:space="preserve"> строительство, реконструкцию, капитальный ремонт объектов капитального строительства по договор</w:t>
      </w:r>
      <w:r w:rsidR="0034089D" w:rsidRPr="00093DCE">
        <w:rPr>
          <w:rStyle w:val="blk"/>
          <w:rFonts w:ascii="Times New Roman" w:hAnsi="Times New Roman"/>
          <w:sz w:val="28"/>
          <w:szCs w:val="28"/>
        </w:rPr>
        <w:t>ам</w:t>
      </w:r>
      <w:r w:rsidRPr="00093DCE">
        <w:rPr>
          <w:rStyle w:val="blk"/>
          <w:rFonts w:ascii="Times New Roman" w:hAnsi="Times New Roman"/>
          <w:sz w:val="28"/>
          <w:szCs w:val="28"/>
        </w:rPr>
        <w:t xml:space="preserve"> строительного подряда, заключаем</w:t>
      </w:r>
      <w:r w:rsidR="0034089D" w:rsidRPr="00093DCE">
        <w:rPr>
          <w:rStyle w:val="blk"/>
          <w:rFonts w:ascii="Times New Roman" w:hAnsi="Times New Roman"/>
          <w:sz w:val="28"/>
          <w:szCs w:val="28"/>
        </w:rPr>
        <w:t>ы</w:t>
      </w:r>
      <w:r w:rsidRPr="00093DCE">
        <w:rPr>
          <w:rStyle w:val="blk"/>
          <w:rFonts w:ascii="Times New Roman" w:hAnsi="Times New Roman"/>
          <w:sz w:val="28"/>
          <w:szCs w:val="28"/>
        </w:rPr>
        <w:t xml:space="preserve">м с использованием </w:t>
      </w:r>
      <w:r w:rsidR="00B91B90" w:rsidRPr="00093DCE">
        <w:rPr>
          <w:rStyle w:val="blk"/>
          <w:rFonts w:ascii="Times New Roman" w:hAnsi="Times New Roman"/>
          <w:sz w:val="28"/>
          <w:szCs w:val="28"/>
        </w:rPr>
        <w:t>конкурентных</w:t>
      </w:r>
      <w:r w:rsidRPr="00093DCE"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Pr="00093DCE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DCE">
        <w:rPr>
          <w:rFonts w:ascii="Times New Roman" w:hAnsi="Times New Roman"/>
          <w:sz w:val="28"/>
          <w:szCs w:val="28"/>
        </w:rPr>
        <w:lastRenderedPageBreak/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093DCE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050897" w:rsidRPr="00050897">
        <w:rPr>
          <w:rFonts w:ascii="Times New Roman" w:hAnsi="Times New Roman"/>
          <w:sz w:val="28"/>
          <w:szCs w:val="28"/>
        </w:rPr>
        <w:t>Союза</w:t>
      </w:r>
      <w:r w:rsidRPr="00093DCE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в соответствии с которым</w:t>
      </w:r>
      <w:r w:rsidR="00DB79E8" w:rsidRPr="00093DCE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 w:rsidRPr="00093DCE">
        <w:rPr>
          <w:rFonts w:ascii="Times New Roman" w:hAnsi="Times New Roman"/>
          <w:sz w:val="28"/>
          <w:szCs w:val="28"/>
        </w:rPr>
        <w:t>м</w:t>
      </w:r>
      <w:r w:rsidR="00DB79E8" w:rsidRPr="00093DCE">
        <w:rPr>
          <w:rFonts w:ascii="Times New Roman" w:hAnsi="Times New Roman"/>
          <w:sz w:val="28"/>
          <w:szCs w:val="28"/>
        </w:rPr>
        <w:t xml:space="preserve"> внесен взнос в</w:t>
      </w:r>
      <w:r w:rsidRPr="00093DCE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Pr="00093DCE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DCE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 w:rsidRPr="00093DCE">
        <w:rPr>
          <w:rFonts w:ascii="Times New Roman" w:hAnsi="Times New Roman"/>
          <w:sz w:val="28"/>
          <w:szCs w:val="28"/>
        </w:rPr>
        <w:t>и</w:t>
      </w:r>
      <w:r w:rsidRPr="00093DCE">
        <w:rPr>
          <w:rFonts w:ascii="Times New Roman" w:hAnsi="Times New Roman"/>
          <w:sz w:val="28"/>
          <w:szCs w:val="28"/>
        </w:rPr>
        <w:t>ру</w:t>
      </w:r>
      <w:r w:rsidR="0083764E" w:rsidRPr="00093DCE">
        <w:rPr>
          <w:rFonts w:ascii="Times New Roman" w:hAnsi="Times New Roman"/>
          <w:sz w:val="28"/>
          <w:szCs w:val="28"/>
        </w:rPr>
        <w:t>е</w:t>
      </w:r>
      <w:r w:rsidRPr="00093DCE">
        <w:rPr>
          <w:rFonts w:ascii="Times New Roman" w:hAnsi="Times New Roman"/>
          <w:sz w:val="28"/>
          <w:szCs w:val="28"/>
        </w:rPr>
        <w:t>мой организации;</w:t>
      </w:r>
    </w:p>
    <w:p w:rsidR="009C1BF7" w:rsidRPr="00093DCE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DCE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050897" w:rsidRPr="00050897">
        <w:rPr>
          <w:rFonts w:ascii="Times New Roman" w:hAnsi="Times New Roman"/>
          <w:sz w:val="28"/>
          <w:szCs w:val="28"/>
        </w:rPr>
        <w:t>Союза</w:t>
      </w:r>
      <w:r w:rsidRPr="00093DCE">
        <w:rPr>
          <w:rFonts w:ascii="Times New Roman" w:hAnsi="Times New Roman"/>
          <w:sz w:val="28"/>
          <w:szCs w:val="28"/>
        </w:rPr>
        <w:t xml:space="preserve"> по обязательствам по договор</w:t>
      </w:r>
      <w:r w:rsidR="00D92390" w:rsidRPr="00093DCE">
        <w:rPr>
          <w:rFonts w:ascii="Times New Roman" w:hAnsi="Times New Roman"/>
          <w:sz w:val="28"/>
          <w:szCs w:val="28"/>
        </w:rPr>
        <w:t>ам</w:t>
      </w:r>
      <w:r w:rsidRPr="00093DCE">
        <w:rPr>
          <w:rFonts w:ascii="Times New Roman" w:hAnsi="Times New Roman"/>
          <w:sz w:val="28"/>
          <w:szCs w:val="28"/>
        </w:rPr>
        <w:t xml:space="preserve"> строительного подряда, заключаем</w:t>
      </w:r>
      <w:r w:rsidR="00D92390" w:rsidRPr="00093DCE">
        <w:rPr>
          <w:rFonts w:ascii="Times New Roman" w:hAnsi="Times New Roman"/>
          <w:sz w:val="28"/>
          <w:szCs w:val="28"/>
        </w:rPr>
        <w:t>ы</w:t>
      </w:r>
      <w:r w:rsidRPr="00093DCE">
        <w:rPr>
          <w:rFonts w:ascii="Times New Roman" w:hAnsi="Times New Roman"/>
          <w:sz w:val="28"/>
          <w:szCs w:val="28"/>
        </w:rPr>
        <w:t xml:space="preserve">м с использованием конкурентных способов заключения договоров, в соответствии с которым </w:t>
      </w:r>
      <w:r w:rsidR="00D8602A" w:rsidRPr="00093DCE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DCE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093DCE">
        <w:rPr>
          <w:rFonts w:ascii="Times New Roman" w:hAnsi="Times New Roman"/>
          <w:sz w:val="28"/>
          <w:szCs w:val="28"/>
        </w:rPr>
        <w:t xml:space="preserve"> </w:t>
      </w:r>
      <w:r w:rsidRPr="00093DCE">
        <w:rPr>
          <w:rFonts w:ascii="Times New Roman" w:hAnsi="Times New Roman"/>
          <w:sz w:val="28"/>
          <w:szCs w:val="28"/>
        </w:rPr>
        <w:t xml:space="preserve">о соответствии члена </w:t>
      </w:r>
      <w:r w:rsidR="00050897" w:rsidRPr="00050897">
        <w:rPr>
          <w:rFonts w:ascii="Times New Roman" w:hAnsi="Times New Roman"/>
          <w:sz w:val="28"/>
          <w:szCs w:val="28"/>
        </w:rPr>
        <w:t>Союза</w:t>
      </w:r>
      <w:r w:rsidRPr="00C96E24">
        <w:rPr>
          <w:rFonts w:ascii="Times New Roman" w:hAnsi="Times New Roman"/>
          <w:sz w:val="28"/>
          <w:szCs w:val="28"/>
        </w:rPr>
        <w:t xml:space="preserve"> условиям членства в </w:t>
      </w:r>
      <w:r w:rsidR="00050897">
        <w:rPr>
          <w:rFonts w:ascii="Times New Roman" w:hAnsi="Times New Roman"/>
          <w:sz w:val="28"/>
          <w:szCs w:val="28"/>
        </w:rPr>
        <w:t>Союзе</w:t>
      </w:r>
      <w:r w:rsidR="00802D85" w:rsidRPr="00C96E24">
        <w:rPr>
          <w:rFonts w:ascii="Times New Roman" w:hAnsi="Times New Roman"/>
          <w:sz w:val="28"/>
          <w:szCs w:val="28"/>
        </w:rPr>
        <w:t xml:space="preserve">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2F4C2D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67E92"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050897">
        <w:rPr>
          <w:rFonts w:ascii="Times New Roman" w:hAnsi="Times New Roman"/>
          <w:sz w:val="28"/>
          <w:szCs w:val="28"/>
        </w:rPr>
        <w:t>Союзом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проверок </w:t>
      </w:r>
      <w:r w:rsidR="00050897" w:rsidRPr="00050897">
        <w:rPr>
          <w:rFonts w:ascii="Times New Roman" w:hAnsi="Times New Roman"/>
          <w:sz w:val="28"/>
          <w:szCs w:val="28"/>
        </w:rPr>
        <w:t>Союза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093DCE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 xml:space="preserve">, об отказе в </w:t>
      </w:r>
      <w:r w:rsidR="007A5EE9" w:rsidRPr="00093DCE">
        <w:rPr>
          <w:rFonts w:ascii="Times New Roman" w:hAnsi="Times New Roman"/>
          <w:sz w:val="28"/>
          <w:szCs w:val="28"/>
        </w:rPr>
        <w:t>возобновлении</w:t>
      </w:r>
      <w:r w:rsidR="00B41841" w:rsidRPr="00093DCE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093DCE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DCE"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093DCE">
        <w:rPr>
          <w:rFonts w:ascii="Times New Roman" w:hAnsi="Times New Roman"/>
          <w:sz w:val="28"/>
          <w:szCs w:val="28"/>
        </w:rPr>
        <w:t>о прекр</w:t>
      </w:r>
      <w:r w:rsidRPr="00093DCE">
        <w:rPr>
          <w:rFonts w:ascii="Times New Roman" w:hAnsi="Times New Roman"/>
          <w:sz w:val="28"/>
          <w:szCs w:val="28"/>
        </w:rPr>
        <w:t>ащении членства</w:t>
      </w:r>
      <w:r w:rsidR="00F44BE2" w:rsidRPr="00093DCE">
        <w:rPr>
          <w:rFonts w:ascii="Times New Roman" w:hAnsi="Times New Roman"/>
          <w:sz w:val="28"/>
          <w:szCs w:val="28"/>
        </w:rPr>
        <w:t xml:space="preserve"> индивидуального</w:t>
      </w:r>
      <w:r w:rsidR="00F44BE2" w:rsidRPr="00C96E24">
        <w:rPr>
          <w:rFonts w:ascii="Times New Roman" w:hAnsi="Times New Roman"/>
          <w:sz w:val="28"/>
          <w:szCs w:val="28"/>
        </w:rPr>
        <w:t xml:space="preserve">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</w:t>
      </w:r>
      <w:r w:rsidR="00050897">
        <w:rPr>
          <w:rFonts w:ascii="Times New Roman" w:hAnsi="Times New Roman"/>
          <w:sz w:val="28"/>
          <w:szCs w:val="28"/>
        </w:rPr>
        <w:t>Союзе</w:t>
      </w:r>
      <w:r w:rsidR="00F44BE2" w:rsidRPr="00C96E24">
        <w:rPr>
          <w:rFonts w:ascii="Times New Roman" w:hAnsi="Times New Roman"/>
          <w:sz w:val="28"/>
          <w:szCs w:val="28"/>
        </w:rPr>
        <w:t>;</w:t>
      </w:r>
    </w:p>
    <w:p w:rsidR="009C1BF7" w:rsidRPr="00145045" w:rsidRDefault="00445D20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lastRenderedPageBreak/>
        <w:t xml:space="preserve">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</w:t>
      </w:r>
      <w:r w:rsidR="00050897" w:rsidRPr="00050897">
        <w:rPr>
          <w:rFonts w:ascii="Times New Roman" w:hAnsi="Times New Roman"/>
          <w:sz w:val="28"/>
          <w:szCs w:val="28"/>
        </w:rPr>
        <w:t>Союза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="009544E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9544EE" w:rsidRPr="009544EE">
        <w:rPr>
          <w:rStyle w:val="blk"/>
          <w:rFonts w:ascii="Times New Roman" w:hAnsi="Times New Roman"/>
          <w:sz w:val="28"/>
          <w:szCs w:val="28"/>
        </w:rPr>
        <w:t xml:space="preserve">риска ответственности </w:t>
      </w:r>
      <w:r w:rsidR="009544EE" w:rsidRPr="00093DCE">
        <w:rPr>
          <w:rStyle w:val="blk"/>
          <w:rFonts w:ascii="Times New Roman" w:hAnsi="Times New Roman"/>
          <w:sz w:val="28"/>
          <w:szCs w:val="28"/>
        </w:rPr>
        <w:t>за нарушение условий договора строительного подряда,</w:t>
      </w:r>
      <w:r w:rsidRPr="00093DC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9544EE" w:rsidRPr="00093DCE">
        <w:rPr>
          <w:rFonts w:ascii="Times New Roman" w:hAnsi="Times New Roman"/>
          <w:sz w:val="28"/>
          <w:szCs w:val="28"/>
        </w:rPr>
        <w:t>заключенного с</w:t>
      </w:r>
      <w:r w:rsidR="009544EE" w:rsidRPr="009544EE">
        <w:rPr>
          <w:rFonts w:ascii="Times New Roman" w:hAnsi="Times New Roman"/>
          <w:sz w:val="28"/>
          <w:szCs w:val="28"/>
        </w:rPr>
        <w:t xml:space="preserve">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7A5EE9" w:rsidRPr="009544EE">
        <w:rPr>
          <w:rStyle w:val="blk"/>
          <w:rFonts w:ascii="Times New Roman" w:hAnsi="Times New Roman"/>
          <w:sz w:val="28"/>
          <w:szCs w:val="28"/>
        </w:rPr>
        <w:t>,</w:t>
      </w:r>
      <w:r w:rsidRPr="009544E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9544EE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об имеющейся лицензии и информацию, предназначенную для установления контакта) и о размере страховой суммы по договору</w:t>
      </w:r>
      <w:r w:rsidR="009544EE">
        <w:rPr>
          <w:rStyle w:val="blk"/>
          <w:rFonts w:ascii="Times New Roman" w:hAnsi="Times New Roman"/>
          <w:sz w:val="28"/>
          <w:szCs w:val="28"/>
        </w:rPr>
        <w:t xml:space="preserve"> такого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</w:t>
      </w:r>
      <w:r w:rsidR="007F5C30">
        <w:rPr>
          <w:rFonts w:ascii="Times New Roman" w:hAnsi="Times New Roman"/>
          <w:sz w:val="28"/>
          <w:szCs w:val="28"/>
        </w:rPr>
        <w:t>Союзе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наряду с 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7F5C30">
        <w:rPr>
          <w:rFonts w:ascii="Times New Roman" w:hAnsi="Times New Roman"/>
          <w:sz w:val="28"/>
          <w:szCs w:val="28"/>
        </w:rPr>
        <w:t>Союзе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Член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  <w:r w:rsidR="00E606F8">
        <w:rPr>
          <w:rStyle w:val="blk"/>
          <w:rFonts w:ascii="Times New Roman" w:hAnsi="Times New Roman"/>
          <w:sz w:val="28"/>
          <w:szCs w:val="28"/>
        </w:rPr>
        <w:t xml:space="preserve"> Нарушение указанного условия является основанием для исключения лица из членов </w:t>
      </w:r>
      <w:r w:rsidR="007F5C30" w:rsidRPr="007F5C30">
        <w:rPr>
          <w:rStyle w:val="blk"/>
          <w:rFonts w:ascii="Times New Roman" w:hAnsi="Times New Roman"/>
          <w:sz w:val="28"/>
          <w:szCs w:val="28"/>
        </w:rPr>
        <w:t>Союза</w:t>
      </w:r>
      <w:r w:rsidR="00E606F8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реестре </w:t>
      </w:r>
      <w:r w:rsidR="007F5C30" w:rsidRPr="007F5C30">
        <w:rPr>
          <w:rFonts w:ascii="Times New Roman" w:hAnsi="Times New Roman"/>
          <w:sz w:val="28"/>
          <w:szCs w:val="28"/>
        </w:rPr>
        <w:t>Союза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F5C30" w:rsidRPr="007F5C30">
        <w:rPr>
          <w:rFonts w:ascii="Times New Roman" w:hAnsi="Times New Roman"/>
          <w:sz w:val="28"/>
          <w:szCs w:val="28"/>
        </w:rPr>
        <w:t>Союза</w:t>
      </w:r>
      <w:r w:rsidR="00374FDB" w:rsidRPr="00374FDB">
        <w:rPr>
          <w:rFonts w:ascii="Times New Roman" w:hAnsi="Times New Roman"/>
          <w:sz w:val="28"/>
          <w:szCs w:val="28"/>
        </w:rPr>
        <w:t xml:space="preserve">, которые добровольно предоставлены юридическим лицом или индивидуальным предпринимателем в </w:t>
      </w:r>
      <w:r w:rsidR="007F5C30">
        <w:rPr>
          <w:rFonts w:ascii="Times New Roman" w:hAnsi="Times New Roman"/>
          <w:sz w:val="28"/>
          <w:szCs w:val="28"/>
        </w:rPr>
        <w:t>Союзе</w:t>
      </w:r>
      <w:r w:rsidR="00374FDB" w:rsidRPr="00374FDB">
        <w:rPr>
          <w:rFonts w:ascii="Times New Roman" w:hAnsi="Times New Roman"/>
          <w:sz w:val="28"/>
          <w:szCs w:val="28"/>
        </w:rPr>
        <w:t>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Pr="007F5C30" w:rsidRDefault="00A4128E" w:rsidP="00BC17A9">
      <w:pPr>
        <w:pStyle w:val="a8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 w:rsidR="007F5C30" w:rsidRPr="007F5C30">
        <w:rPr>
          <w:rFonts w:ascii="Times New Roman" w:hAnsi="Times New Roman"/>
          <w:b/>
          <w:sz w:val="28"/>
          <w:szCs w:val="28"/>
        </w:rPr>
        <w:t>Союза</w:t>
      </w:r>
      <w:r w:rsidRPr="007F5C30">
        <w:rPr>
          <w:rFonts w:ascii="Times New Roman" w:hAnsi="Times New Roman"/>
          <w:b/>
          <w:sz w:val="28"/>
          <w:szCs w:val="28"/>
        </w:rPr>
        <w:t>.</w:t>
      </w:r>
    </w:p>
    <w:p w:rsidR="00E606F8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 </w:t>
      </w:r>
      <w:r w:rsidR="007F5C30">
        <w:rPr>
          <w:rFonts w:ascii="Times New Roman" w:hAnsi="Times New Roman"/>
          <w:sz w:val="28"/>
          <w:szCs w:val="28"/>
        </w:rPr>
        <w:t>Союз</w:t>
      </w:r>
      <w:r w:rsidRPr="00A4128E">
        <w:rPr>
          <w:rFonts w:ascii="Times New Roman" w:hAnsi="Times New Roman"/>
          <w:sz w:val="28"/>
          <w:szCs w:val="28"/>
        </w:rPr>
        <w:t xml:space="preserve"> вносит в реестр членов сведения о приеме такого индивидуального предпринимателя или юридического лица в члены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="00E606F8" w:rsidRPr="00093DCE">
        <w:rPr>
          <w:rFonts w:ascii="Times New Roman" w:hAnsi="Times New Roman"/>
          <w:sz w:val="28"/>
          <w:szCs w:val="28"/>
        </w:rPr>
        <w:t xml:space="preserve"> и </w:t>
      </w:r>
      <w:r w:rsidR="00E606F8"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в Национальное объединение строителей, членом</w:t>
      </w:r>
      <w:r w:rsidR="00E606F8"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которого она является, уведомление о принятом решении</w:t>
      </w:r>
      <w:r w:rsidRPr="00E606F8">
        <w:rPr>
          <w:rFonts w:ascii="Times New Roman" w:hAnsi="Times New Roman"/>
          <w:sz w:val="28"/>
          <w:szCs w:val="28"/>
        </w:rPr>
        <w:t>.</w:t>
      </w:r>
    </w:p>
    <w:p w:rsidR="00A4128E" w:rsidRPr="00093DCE" w:rsidRDefault="00E606F8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принятия иного решения в отношении члена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5C30">
        <w:rPr>
          <w:rFonts w:ascii="Times New Roman" w:hAnsi="Times New Roman"/>
          <w:sz w:val="28"/>
          <w:szCs w:val="28"/>
        </w:rPr>
        <w:t>Союз</w:t>
      </w:r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день принятия такого решения размещает такое решение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вносит в реестр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соответствующие сведения в отношении такого члена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Pr="00E60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вносит изменения в сведения, содержащиеся в указанном </w:t>
      </w:r>
      <w:r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реестре, и направляет в Национальное объединение строителей уведомление о принятом решении.</w:t>
      </w:r>
    </w:p>
    <w:p w:rsidR="00E606F8" w:rsidRPr="00093DCE" w:rsidRDefault="007F5C30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</w:t>
      </w:r>
      <w:r w:rsidR="00E606F8"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день поступления в нее заявления члена </w:t>
      </w:r>
      <w:r w:rsidRPr="00050897">
        <w:rPr>
          <w:rFonts w:ascii="Times New Roman" w:hAnsi="Times New Roman"/>
          <w:sz w:val="28"/>
          <w:szCs w:val="28"/>
        </w:rPr>
        <w:t>Союза</w:t>
      </w:r>
      <w:r w:rsidR="00E606F8"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добровольном прекращении его членства вносит в реестр членов </w:t>
      </w:r>
      <w:r w:rsidRPr="00050897">
        <w:rPr>
          <w:rFonts w:ascii="Times New Roman" w:hAnsi="Times New Roman"/>
          <w:sz w:val="28"/>
          <w:szCs w:val="28"/>
        </w:rPr>
        <w:t>Союза</w:t>
      </w:r>
      <w:r w:rsidR="00E606F8"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сведения о прекращении членства индивидуального предпринимателя или юридического лица в </w:t>
      </w:r>
      <w:r>
        <w:rPr>
          <w:rFonts w:ascii="Times New Roman" w:hAnsi="Times New Roman"/>
          <w:sz w:val="28"/>
          <w:szCs w:val="28"/>
        </w:rPr>
        <w:t>Союзе</w:t>
      </w:r>
      <w:r w:rsidR="00E606F8"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</w:t>
      </w:r>
      <w:r w:rsidR="00E606F8"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документов) направляет в Национальное объединение строителей уведомление об этом.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DCE"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Pr="00093DCE">
        <w:rPr>
          <w:rFonts w:ascii="Times New Roman" w:hAnsi="Times New Roman"/>
          <w:sz w:val="28"/>
          <w:szCs w:val="28"/>
        </w:rPr>
        <w:t>, а также сведения о приостановлении, о возобновлении, об отказе в возобновлении</w:t>
      </w:r>
      <w:r w:rsidR="00EC6CFD" w:rsidRPr="00093DCE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EC6CFD" w:rsidRPr="00093D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строительства,</w:t>
      </w:r>
      <w:r w:rsidRPr="00093DCE">
        <w:rPr>
          <w:rFonts w:ascii="Times New Roman" w:hAnsi="Times New Roman"/>
          <w:sz w:val="28"/>
          <w:szCs w:val="28"/>
        </w:rPr>
        <w:t xml:space="preserve"> или о прекращении членства индивидуального предпринимателя или юридического лица</w:t>
      </w:r>
      <w:r w:rsidR="00EC6CFD" w:rsidRPr="00093DCE">
        <w:rPr>
          <w:rFonts w:ascii="Times New Roman" w:hAnsi="Times New Roman"/>
          <w:sz w:val="28"/>
          <w:szCs w:val="28"/>
        </w:rPr>
        <w:t xml:space="preserve"> в</w:t>
      </w:r>
      <w:r w:rsidRPr="00093DCE">
        <w:rPr>
          <w:rFonts w:ascii="Times New Roman" w:hAnsi="Times New Roman"/>
          <w:sz w:val="28"/>
          <w:szCs w:val="28"/>
        </w:rPr>
        <w:t xml:space="preserve"> </w:t>
      </w:r>
      <w:r w:rsidR="007F5C30">
        <w:rPr>
          <w:rFonts w:ascii="Times New Roman" w:hAnsi="Times New Roman"/>
          <w:sz w:val="28"/>
          <w:szCs w:val="28"/>
        </w:rPr>
        <w:t>Союзе</w:t>
      </w:r>
      <w:r w:rsidRPr="00093DCE">
        <w:rPr>
          <w:rFonts w:ascii="Times New Roman" w:hAnsi="Times New Roman"/>
          <w:sz w:val="28"/>
          <w:szCs w:val="28"/>
        </w:rPr>
        <w:t>,</w:t>
      </w:r>
      <w:r w:rsidRPr="00A4128E">
        <w:rPr>
          <w:rFonts w:ascii="Times New Roman" w:hAnsi="Times New Roman"/>
          <w:sz w:val="28"/>
          <w:szCs w:val="28"/>
        </w:rPr>
        <w:t xml:space="preserve"> вносятся в реестр членов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="00EC6CFD" w:rsidRPr="00A4128E">
        <w:rPr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>в день принятия соответствующего решения.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членов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 обязан обеспечить хранение реестра членов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856465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7F5C30" w:rsidRPr="007F5C30">
        <w:rPr>
          <w:rFonts w:ascii="Times New Roman" w:hAnsi="Times New Roman"/>
          <w:b/>
          <w:sz w:val="28"/>
          <w:szCs w:val="28"/>
        </w:rPr>
        <w:t>Союза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 xml:space="preserve">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</w:t>
      </w:r>
      <w:r w:rsidR="007F5C30" w:rsidRPr="00050897">
        <w:rPr>
          <w:rFonts w:ascii="Times New Roman" w:hAnsi="Times New Roman"/>
          <w:sz w:val="28"/>
          <w:szCs w:val="28"/>
        </w:rPr>
        <w:t>Союза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один месяц с даты ее выдачи.</w:t>
      </w:r>
    </w:p>
    <w:sectPr w:rsidR="009C1BF7" w:rsidSect="00307685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10" w:rsidRDefault="00673010" w:rsidP="006A296C">
      <w:pPr>
        <w:spacing w:after="0" w:line="240" w:lineRule="auto"/>
      </w:pPr>
      <w:r>
        <w:separator/>
      </w:r>
    </w:p>
  </w:endnote>
  <w:endnote w:type="continuationSeparator" w:id="0">
    <w:p w:rsidR="00673010" w:rsidRDefault="00673010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06" w:rsidRDefault="007100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02812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10006" w:rsidRDefault="007100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40B4" w:rsidRPr="00B340B4" w:rsidRDefault="00B340B4" w:rsidP="00B340B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19624"/>
      <w:docPartObj>
        <w:docPartGallery w:val="Page Numbers (Bottom of Page)"/>
        <w:docPartUnique/>
      </w:docPartObj>
    </w:sdtPr>
    <w:sdtEndPr>
      <w:rPr>
        <w:b/>
      </w:rPr>
    </w:sdtEndPr>
    <w:sdtContent>
      <w:p w:rsidR="009544EE" w:rsidRPr="009544EE" w:rsidRDefault="009544EE">
        <w:pPr>
          <w:pStyle w:val="a5"/>
          <w:jc w:val="center"/>
        </w:pPr>
        <w:r w:rsidRPr="009544EE">
          <w:t xml:space="preserve">- </w:t>
        </w:r>
        <w:r w:rsidR="00495273" w:rsidRPr="009544EE">
          <w:rPr>
            <w:rFonts w:ascii="Times New Roman" w:hAnsi="Times New Roman"/>
            <w:sz w:val="24"/>
            <w:szCs w:val="24"/>
          </w:rPr>
          <w:fldChar w:fldCharType="begin"/>
        </w:r>
        <w:r w:rsidRPr="009544EE">
          <w:rPr>
            <w:rFonts w:ascii="Times New Roman" w:hAnsi="Times New Roman"/>
            <w:sz w:val="24"/>
            <w:szCs w:val="24"/>
          </w:rPr>
          <w:instrText>PAGE   \* MERGEFORMAT</w:instrText>
        </w:r>
        <w:r w:rsidR="00495273" w:rsidRPr="009544EE">
          <w:rPr>
            <w:rFonts w:ascii="Times New Roman" w:hAnsi="Times New Roman"/>
            <w:sz w:val="24"/>
            <w:szCs w:val="24"/>
          </w:rPr>
          <w:fldChar w:fldCharType="separate"/>
        </w:r>
        <w:r w:rsidR="00710006">
          <w:rPr>
            <w:rFonts w:ascii="Times New Roman" w:hAnsi="Times New Roman"/>
            <w:noProof/>
            <w:sz w:val="24"/>
            <w:szCs w:val="24"/>
          </w:rPr>
          <w:t>8</w:t>
        </w:r>
        <w:r w:rsidR="00495273" w:rsidRPr="009544EE">
          <w:rPr>
            <w:rFonts w:ascii="Times New Roman" w:hAnsi="Times New Roman"/>
            <w:sz w:val="24"/>
            <w:szCs w:val="24"/>
          </w:rPr>
          <w:fldChar w:fldCharType="end"/>
        </w:r>
        <w:r w:rsidRPr="009544EE">
          <w:rPr>
            <w:rFonts w:ascii="Times New Roman" w:hAnsi="Times New Roman"/>
            <w:sz w:val="24"/>
            <w:szCs w:val="24"/>
          </w:rPr>
          <w:t xml:space="preserve"> </w:t>
        </w:r>
        <w:r w:rsidRPr="009544EE">
          <w:rPr>
            <w:rFonts w:ascii="Times New Roman" w:hAnsi="Times New Roman"/>
            <w:b/>
            <w:sz w:val="24"/>
            <w:szCs w:val="24"/>
          </w:rPr>
          <w:t>-</w:t>
        </w:r>
      </w:p>
    </w:sdtContent>
  </w:sdt>
  <w:p w:rsidR="00307685" w:rsidRPr="00B340B4" w:rsidRDefault="00307685" w:rsidP="00B34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10" w:rsidRDefault="00673010" w:rsidP="006A296C">
      <w:pPr>
        <w:spacing w:after="0" w:line="240" w:lineRule="auto"/>
      </w:pPr>
      <w:r>
        <w:separator/>
      </w:r>
    </w:p>
  </w:footnote>
  <w:footnote w:type="continuationSeparator" w:id="0">
    <w:p w:rsidR="00673010" w:rsidRDefault="00673010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06" w:rsidRDefault="007100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06" w:rsidRDefault="0071000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003"/>
    <w:rsid w:val="00007193"/>
    <w:rsid w:val="000072A9"/>
    <w:rsid w:val="00007D68"/>
    <w:rsid w:val="00021216"/>
    <w:rsid w:val="00050897"/>
    <w:rsid w:val="00056067"/>
    <w:rsid w:val="00057B06"/>
    <w:rsid w:val="00072738"/>
    <w:rsid w:val="00073607"/>
    <w:rsid w:val="000827A5"/>
    <w:rsid w:val="000827EE"/>
    <w:rsid w:val="00090BB7"/>
    <w:rsid w:val="00090D70"/>
    <w:rsid w:val="00093DCE"/>
    <w:rsid w:val="000B14F2"/>
    <w:rsid w:val="000B4667"/>
    <w:rsid w:val="000B7406"/>
    <w:rsid w:val="000C74EE"/>
    <w:rsid w:val="000E1AC2"/>
    <w:rsid w:val="000F085A"/>
    <w:rsid w:val="00105DDE"/>
    <w:rsid w:val="00107E73"/>
    <w:rsid w:val="00110619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94CA4"/>
    <w:rsid w:val="001D6566"/>
    <w:rsid w:val="001E06FE"/>
    <w:rsid w:val="001E6C6F"/>
    <w:rsid w:val="001F3661"/>
    <w:rsid w:val="001F369D"/>
    <w:rsid w:val="001F485C"/>
    <w:rsid w:val="00212919"/>
    <w:rsid w:val="00245CB0"/>
    <w:rsid w:val="002474DE"/>
    <w:rsid w:val="002502F2"/>
    <w:rsid w:val="00251DBE"/>
    <w:rsid w:val="00267F28"/>
    <w:rsid w:val="002879B9"/>
    <w:rsid w:val="00290A5E"/>
    <w:rsid w:val="00291733"/>
    <w:rsid w:val="00295577"/>
    <w:rsid w:val="002C6DBB"/>
    <w:rsid w:val="002C79C8"/>
    <w:rsid w:val="002D06C6"/>
    <w:rsid w:val="002D2AF8"/>
    <w:rsid w:val="002D37B6"/>
    <w:rsid w:val="002E0A87"/>
    <w:rsid w:val="002E2FBF"/>
    <w:rsid w:val="002F1C42"/>
    <w:rsid w:val="002F4C2D"/>
    <w:rsid w:val="00306845"/>
    <w:rsid w:val="00307685"/>
    <w:rsid w:val="00314E16"/>
    <w:rsid w:val="00316545"/>
    <w:rsid w:val="00325B8B"/>
    <w:rsid w:val="0034089D"/>
    <w:rsid w:val="00343E1B"/>
    <w:rsid w:val="00361A87"/>
    <w:rsid w:val="00371C4D"/>
    <w:rsid w:val="0037309C"/>
    <w:rsid w:val="00374FDB"/>
    <w:rsid w:val="00375D47"/>
    <w:rsid w:val="0038185E"/>
    <w:rsid w:val="00392090"/>
    <w:rsid w:val="003B365C"/>
    <w:rsid w:val="003C07FC"/>
    <w:rsid w:val="00403B72"/>
    <w:rsid w:val="004412E5"/>
    <w:rsid w:val="00445D20"/>
    <w:rsid w:val="00455F3C"/>
    <w:rsid w:val="00495273"/>
    <w:rsid w:val="004A0FC2"/>
    <w:rsid w:val="004A56AE"/>
    <w:rsid w:val="004B1D18"/>
    <w:rsid w:val="004C74C5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8275D"/>
    <w:rsid w:val="005954EC"/>
    <w:rsid w:val="0059584F"/>
    <w:rsid w:val="00596C93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1E5C"/>
    <w:rsid w:val="006649C3"/>
    <w:rsid w:val="00667E92"/>
    <w:rsid w:val="00673010"/>
    <w:rsid w:val="0067371F"/>
    <w:rsid w:val="00683254"/>
    <w:rsid w:val="00686C3F"/>
    <w:rsid w:val="00693227"/>
    <w:rsid w:val="006A296C"/>
    <w:rsid w:val="006A4A66"/>
    <w:rsid w:val="006A5634"/>
    <w:rsid w:val="006F1521"/>
    <w:rsid w:val="006F38FC"/>
    <w:rsid w:val="00700676"/>
    <w:rsid w:val="0071000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5C30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56465"/>
    <w:rsid w:val="00865233"/>
    <w:rsid w:val="00867375"/>
    <w:rsid w:val="00883708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544EE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D11BE"/>
    <w:rsid w:val="009D54A3"/>
    <w:rsid w:val="009E2855"/>
    <w:rsid w:val="00A145ED"/>
    <w:rsid w:val="00A262C4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E05D2"/>
    <w:rsid w:val="00AE68BC"/>
    <w:rsid w:val="00B069F1"/>
    <w:rsid w:val="00B12442"/>
    <w:rsid w:val="00B16E07"/>
    <w:rsid w:val="00B25DF3"/>
    <w:rsid w:val="00B27582"/>
    <w:rsid w:val="00B340B4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C17A9"/>
    <w:rsid w:val="00BC1D2E"/>
    <w:rsid w:val="00BE25D3"/>
    <w:rsid w:val="00C02D4C"/>
    <w:rsid w:val="00C03685"/>
    <w:rsid w:val="00C06B6A"/>
    <w:rsid w:val="00C4095F"/>
    <w:rsid w:val="00C464EB"/>
    <w:rsid w:val="00C62DC2"/>
    <w:rsid w:val="00C659E5"/>
    <w:rsid w:val="00C6734C"/>
    <w:rsid w:val="00C85BD0"/>
    <w:rsid w:val="00C90C89"/>
    <w:rsid w:val="00C91487"/>
    <w:rsid w:val="00C96E24"/>
    <w:rsid w:val="00CA4359"/>
    <w:rsid w:val="00CC3E6E"/>
    <w:rsid w:val="00CC61EF"/>
    <w:rsid w:val="00CC6FF7"/>
    <w:rsid w:val="00CD1690"/>
    <w:rsid w:val="00CE4C4F"/>
    <w:rsid w:val="00CF6F70"/>
    <w:rsid w:val="00D12E65"/>
    <w:rsid w:val="00D17F56"/>
    <w:rsid w:val="00D22954"/>
    <w:rsid w:val="00D22DC2"/>
    <w:rsid w:val="00D75650"/>
    <w:rsid w:val="00D8602A"/>
    <w:rsid w:val="00D87EFA"/>
    <w:rsid w:val="00D92390"/>
    <w:rsid w:val="00D95153"/>
    <w:rsid w:val="00DA31C0"/>
    <w:rsid w:val="00DB1AC3"/>
    <w:rsid w:val="00DB551F"/>
    <w:rsid w:val="00DB6620"/>
    <w:rsid w:val="00DB72EF"/>
    <w:rsid w:val="00DB79E8"/>
    <w:rsid w:val="00DC3947"/>
    <w:rsid w:val="00DF1D28"/>
    <w:rsid w:val="00DF2752"/>
    <w:rsid w:val="00DF72B8"/>
    <w:rsid w:val="00E100C6"/>
    <w:rsid w:val="00E2766D"/>
    <w:rsid w:val="00E56365"/>
    <w:rsid w:val="00E606F8"/>
    <w:rsid w:val="00E768BF"/>
    <w:rsid w:val="00E81A9E"/>
    <w:rsid w:val="00E94A9E"/>
    <w:rsid w:val="00EA14D6"/>
    <w:rsid w:val="00EA3F05"/>
    <w:rsid w:val="00EB0D85"/>
    <w:rsid w:val="00EB6D9A"/>
    <w:rsid w:val="00EC3876"/>
    <w:rsid w:val="00EC3DDF"/>
    <w:rsid w:val="00EC6556"/>
    <w:rsid w:val="00EC6CFD"/>
    <w:rsid w:val="00F11E27"/>
    <w:rsid w:val="00F162C8"/>
    <w:rsid w:val="00F44BE2"/>
    <w:rsid w:val="00F63D2D"/>
    <w:rsid w:val="00F70711"/>
    <w:rsid w:val="00F7074C"/>
    <w:rsid w:val="00F74515"/>
    <w:rsid w:val="00F774B2"/>
    <w:rsid w:val="00F77B5B"/>
    <w:rsid w:val="00F93A13"/>
    <w:rsid w:val="00FB0DC4"/>
    <w:rsid w:val="00FD4A85"/>
    <w:rsid w:val="00FE05CD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9C357"/>
  <w15:docId w15:val="{2FEB80A7-D6B1-4CC0-ABB6-8D152D35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A3ABF-3683-4259-88D5-27C099FF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Загрутдинов Тимур Ленарович</cp:lastModifiedBy>
  <cp:revision>12</cp:revision>
  <cp:lastPrinted>2017-02-20T14:20:00Z</cp:lastPrinted>
  <dcterms:created xsi:type="dcterms:W3CDTF">2017-05-25T22:58:00Z</dcterms:created>
  <dcterms:modified xsi:type="dcterms:W3CDTF">2017-06-14T12:58:00Z</dcterms:modified>
</cp:coreProperties>
</file>