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6564C3">
        <w:rPr>
          <w:rFonts w:ascii="Times New Roman" w:hAnsi="Times New Roman" w:cs="Times New Roman"/>
          <w:b/>
          <w:sz w:val="24"/>
          <w:szCs w:val="24"/>
        </w:rPr>
        <w:t>9</w:t>
      </w:r>
    </w:p>
    <w:p w:rsidR="007D2C75" w:rsidRPr="00F75ED3" w:rsidRDefault="006564C3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F75ED3" w:rsidRDefault="0074184E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F75ED3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564C3">
        <w:rPr>
          <w:rFonts w:ascii="Times New Roman" w:hAnsi="Times New Roman" w:cs="Times New Roman"/>
          <w:b/>
          <w:sz w:val="24"/>
          <w:szCs w:val="24"/>
        </w:rPr>
        <w:t>03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C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2017 года.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Казань, ул. Калинина, д.48. 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6564C3">
        <w:rPr>
          <w:rFonts w:ascii="Times New Roman" w:hAnsi="Times New Roman" w:cs="Times New Roman"/>
          <w:b/>
          <w:sz w:val="24"/>
          <w:szCs w:val="24"/>
        </w:rPr>
        <w:t>0</w:t>
      </w:r>
      <w:r w:rsidR="002B7CC9">
        <w:rPr>
          <w:rFonts w:ascii="Times New Roman" w:hAnsi="Times New Roman" w:cs="Times New Roman"/>
          <w:b/>
          <w:sz w:val="24"/>
          <w:szCs w:val="24"/>
        </w:rPr>
        <w:t>3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C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регистрации: 09:00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регистрации: 10:00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Собрания: 10:10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72684E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Собрания: 11</w:t>
      </w:r>
      <w:r w:rsidR="00CF0BFB">
        <w:rPr>
          <w:rFonts w:ascii="Times New Roman" w:hAnsi="Times New Roman" w:cs="Times New Roman"/>
          <w:b/>
          <w:sz w:val="24"/>
          <w:szCs w:val="24"/>
        </w:rPr>
        <w:t>:</w:t>
      </w:r>
      <w:r w:rsidR="006564C3">
        <w:rPr>
          <w:rFonts w:ascii="Times New Roman" w:hAnsi="Times New Roman" w:cs="Times New Roman"/>
          <w:b/>
          <w:sz w:val="24"/>
          <w:szCs w:val="24"/>
        </w:rPr>
        <w:t>00</w:t>
      </w:r>
    </w:p>
    <w:p w:rsidR="007D2C75" w:rsidRPr="0072684E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C75" w:rsidRPr="0072684E" w:rsidRDefault="007D2C75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На </w:t>
      </w:r>
      <w:r w:rsidR="00BF6EA2">
        <w:rPr>
          <w:rFonts w:ascii="Times New Roman" w:hAnsi="Times New Roman" w:cs="Times New Roman"/>
          <w:sz w:val="24"/>
          <w:szCs w:val="24"/>
        </w:rPr>
        <w:t>вне</w:t>
      </w:r>
      <w:r w:rsidRPr="0072684E">
        <w:rPr>
          <w:rFonts w:ascii="Times New Roman" w:hAnsi="Times New Roman" w:cs="Times New Roman"/>
          <w:sz w:val="24"/>
          <w:szCs w:val="24"/>
        </w:rPr>
        <w:t xml:space="preserve">очередном Общем собрании членов Союза содействия в развитии строительства саморегулируемой организации </w:t>
      </w:r>
      <w:r w:rsidR="0074184E" w:rsidRPr="0072684E">
        <w:rPr>
          <w:rFonts w:ascii="Times New Roman" w:hAnsi="Times New Roman" w:cs="Times New Roman"/>
          <w:sz w:val="24"/>
          <w:szCs w:val="24"/>
        </w:rPr>
        <w:t>«</w:t>
      </w:r>
      <w:r w:rsidRPr="0072684E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hAnsi="Times New Roman" w:cs="Times New Roman"/>
          <w:sz w:val="24"/>
          <w:szCs w:val="24"/>
        </w:rPr>
        <w:t>»</w:t>
      </w:r>
      <w:r w:rsidRPr="0072684E">
        <w:rPr>
          <w:rFonts w:ascii="Times New Roman" w:hAnsi="Times New Roman" w:cs="Times New Roman"/>
          <w:sz w:val="24"/>
          <w:szCs w:val="24"/>
        </w:rPr>
        <w:t xml:space="preserve"> (далее Союз) из 2</w:t>
      </w:r>
      <w:r w:rsidR="006564C3" w:rsidRPr="0072684E">
        <w:rPr>
          <w:rFonts w:ascii="Times New Roman" w:hAnsi="Times New Roman" w:cs="Times New Roman"/>
          <w:sz w:val="24"/>
          <w:szCs w:val="24"/>
        </w:rPr>
        <w:t>2</w:t>
      </w:r>
      <w:r w:rsidR="00B06422" w:rsidRPr="0072684E">
        <w:rPr>
          <w:rFonts w:ascii="Times New Roman" w:hAnsi="Times New Roman" w:cs="Times New Roman"/>
          <w:sz w:val="24"/>
          <w:szCs w:val="24"/>
        </w:rPr>
        <w:t>6</w:t>
      </w:r>
      <w:r w:rsidRPr="0072684E">
        <w:rPr>
          <w:rFonts w:ascii="Times New Roman" w:hAnsi="Times New Roman" w:cs="Times New Roman"/>
          <w:sz w:val="24"/>
          <w:szCs w:val="24"/>
        </w:rPr>
        <w:t xml:space="preserve"> членов (Приложение 1) присутствовало </w:t>
      </w:r>
      <w:r w:rsidR="008D4ABE">
        <w:rPr>
          <w:rFonts w:ascii="Times New Roman" w:hAnsi="Times New Roman" w:cs="Times New Roman"/>
          <w:sz w:val="24"/>
          <w:szCs w:val="24"/>
        </w:rPr>
        <w:t>179</w:t>
      </w:r>
      <w:r w:rsidRPr="0072684E">
        <w:rPr>
          <w:rFonts w:ascii="Times New Roman" w:hAnsi="Times New Roman" w:cs="Times New Roman"/>
          <w:sz w:val="24"/>
          <w:szCs w:val="24"/>
        </w:rPr>
        <w:t xml:space="preserve"> членов (Приложение 2), что составляет </w:t>
      </w:r>
      <w:r w:rsidR="008D4ABE">
        <w:rPr>
          <w:rFonts w:ascii="Times New Roman" w:hAnsi="Times New Roman" w:cs="Times New Roman"/>
          <w:sz w:val="24"/>
          <w:szCs w:val="24"/>
        </w:rPr>
        <w:t>79,20</w:t>
      </w:r>
      <w:r w:rsidR="002E2211" w:rsidRPr="0072684E">
        <w:rPr>
          <w:rFonts w:ascii="Times New Roman" w:hAnsi="Times New Roman" w:cs="Times New Roman"/>
          <w:sz w:val="24"/>
          <w:szCs w:val="24"/>
        </w:rPr>
        <w:t xml:space="preserve"> % от общего числа членов Союза.</w:t>
      </w:r>
    </w:p>
    <w:p w:rsidR="002E2211" w:rsidRPr="0072684E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72684E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Так же на собрании присутствовал без права голоса: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6564C3" w:rsidRPr="0072684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72684E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564C3" w:rsidRPr="0072684E">
        <w:rPr>
          <w:rFonts w:ascii="Times New Roman" w:hAnsi="Times New Roman" w:cs="Times New Roman"/>
          <w:sz w:val="24"/>
          <w:szCs w:val="24"/>
        </w:rPr>
        <w:t>9.11</w:t>
      </w:r>
      <w:r w:rsidRPr="0072684E">
        <w:rPr>
          <w:rFonts w:ascii="Times New Roman" w:hAnsi="Times New Roman" w:cs="Times New Roman"/>
          <w:sz w:val="24"/>
          <w:szCs w:val="24"/>
        </w:rPr>
        <w:t xml:space="preserve"> Устава Союза функции председательствующего на собрании выполняет Председате</w:t>
      </w:r>
      <w:r w:rsidR="00222705" w:rsidRPr="0072684E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6564C3" w:rsidRPr="0072684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72684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72684E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6564C3" w:rsidRPr="0072684E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6564C3" w:rsidRPr="00726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4C3" w:rsidRPr="0072684E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6564C3" w:rsidRPr="0072684E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Избрали счетную комиссию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- Смирнова Наталья Николаевна - Сотрудник Союза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</w:t>
      </w:r>
      <w:r w:rsidR="00CF0BFB" w:rsidRPr="0072684E">
        <w:rPr>
          <w:rFonts w:ascii="Times New Roman" w:hAnsi="Times New Roman" w:cs="Times New Roman"/>
          <w:sz w:val="24"/>
          <w:szCs w:val="24"/>
        </w:rPr>
        <w:t>Э</w:t>
      </w:r>
      <w:r w:rsidRPr="0072684E">
        <w:rPr>
          <w:rFonts w:ascii="Times New Roman" w:hAnsi="Times New Roman" w:cs="Times New Roman"/>
          <w:sz w:val="24"/>
          <w:szCs w:val="24"/>
        </w:rPr>
        <w:t>льдар Рустамович – Сотрудник союза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6A24" w:rsidRPr="0072684E">
        <w:rPr>
          <w:rFonts w:ascii="Times New Roman" w:hAnsi="Times New Roman" w:cs="Times New Roman"/>
          <w:sz w:val="24"/>
          <w:szCs w:val="24"/>
        </w:rPr>
        <w:t>Загрутдинов</w:t>
      </w:r>
      <w:proofErr w:type="spellEnd"/>
      <w:r w:rsidR="005C6A24" w:rsidRPr="0072684E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="005C6A24" w:rsidRPr="0072684E">
        <w:rPr>
          <w:rFonts w:ascii="Times New Roman" w:hAnsi="Times New Roman" w:cs="Times New Roman"/>
          <w:sz w:val="24"/>
          <w:szCs w:val="24"/>
        </w:rPr>
        <w:t>Ленарович</w:t>
      </w:r>
      <w:proofErr w:type="spellEnd"/>
      <w:r w:rsidR="005C6A24" w:rsidRPr="0072684E">
        <w:rPr>
          <w:rFonts w:ascii="Times New Roman" w:hAnsi="Times New Roman" w:cs="Times New Roman"/>
          <w:sz w:val="24"/>
          <w:szCs w:val="24"/>
        </w:rPr>
        <w:t xml:space="preserve"> </w:t>
      </w:r>
      <w:r w:rsidRPr="0072684E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72684E" w:rsidRPr="00BF6EA2" w:rsidRDefault="0072684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 не последовало.</w:t>
      </w:r>
    </w:p>
    <w:p w:rsidR="00F75ED3" w:rsidRPr="0072684E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72684E">
        <w:rPr>
          <w:rFonts w:ascii="Times New Roman" w:hAnsi="Times New Roman" w:cs="Times New Roman"/>
          <w:b/>
          <w:sz w:val="24"/>
          <w:szCs w:val="24"/>
        </w:rPr>
        <w:t>«</w:t>
      </w:r>
      <w:r w:rsidRPr="0072684E">
        <w:rPr>
          <w:rFonts w:ascii="Times New Roman" w:hAnsi="Times New Roman" w:cs="Times New Roman"/>
          <w:b/>
          <w:sz w:val="24"/>
          <w:szCs w:val="24"/>
        </w:rPr>
        <w:t>за</w:t>
      </w:r>
      <w:r w:rsidR="0074184E" w:rsidRPr="0072684E">
        <w:rPr>
          <w:rFonts w:ascii="Times New Roman" w:hAnsi="Times New Roman" w:cs="Times New Roman"/>
          <w:b/>
          <w:sz w:val="24"/>
          <w:szCs w:val="24"/>
        </w:rPr>
        <w:t>»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BE">
        <w:rPr>
          <w:rFonts w:ascii="Times New Roman" w:hAnsi="Times New Roman" w:cs="Times New Roman"/>
          <w:b/>
          <w:sz w:val="24"/>
          <w:szCs w:val="24"/>
        </w:rPr>
        <w:t>179</w:t>
      </w:r>
      <w:r w:rsidRPr="0072684E">
        <w:rPr>
          <w:rFonts w:ascii="Times New Roman" w:hAnsi="Times New Roman" w:cs="Times New Roman"/>
          <w:b/>
          <w:sz w:val="24"/>
          <w:szCs w:val="24"/>
        </w:rPr>
        <w:t>, против – 0, воздержалось – 0</w:t>
      </w:r>
    </w:p>
    <w:p w:rsidR="00B31408" w:rsidRPr="0072684E" w:rsidRDefault="00B31408" w:rsidP="007D2C7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31408" w:rsidRPr="0072684E" w:rsidRDefault="00B31408" w:rsidP="007D2C7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B31408" w:rsidRPr="0072684E" w:rsidRDefault="00B31408" w:rsidP="007D2C75">
      <w:pPr>
        <w:pStyle w:val="a3"/>
        <w:ind w:left="-426" w:firstLine="852"/>
      </w:pPr>
    </w:p>
    <w:p w:rsidR="00B31408" w:rsidRPr="0072684E" w:rsidRDefault="00B31408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72684E" w:rsidRDefault="00F75ED3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82" w:rsidRPr="0072684E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72684E">
        <w:rPr>
          <w:rFonts w:eastAsiaTheme="minorEastAsia"/>
          <w:sz w:val="24"/>
          <w:szCs w:val="24"/>
        </w:rPr>
        <w:t>Утверждение</w:t>
      </w:r>
      <w:r w:rsidR="00A36605" w:rsidRPr="0072684E">
        <w:rPr>
          <w:rFonts w:eastAsiaTheme="minorEastAsia"/>
          <w:sz w:val="24"/>
          <w:szCs w:val="24"/>
        </w:rPr>
        <w:t xml:space="preserve"> в</w:t>
      </w:r>
      <w:r w:rsidRPr="0072684E">
        <w:rPr>
          <w:rFonts w:eastAsiaTheme="minorEastAsia"/>
          <w:sz w:val="24"/>
          <w:szCs w:val="24"/>
        </w:rPr>
        <w:t xml:space="preserve"> </w:t>
      </w:r>
      <w:r w:rsidR="0072684E">
        <w:rPr>
          <w:rFonts w:eastAsiaTheme="minorEastAsia"/>
          <w:sz w:val="24"/>
          <w:szCs w:val="24"/>
        </w:rPr>
        <w:t xml:space="preserve">новой редакции </w:t>
      </w:r>
      <w:r w:rsidRPr="0072684E">
        <w:rPr>
          <w:rFonts w:eastAsiaTheme="minorEastAsia"/>
          <w:sz w:val="24"/>
          <w:szCs w:val="24"/>
        </w:rPr>
        <w:t xml:space="preserve">Положения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>;</w:t>
      </w:r>
    </w:p>
    <w:p w:rsidR="00185D82" w:rsidRPr="0072684E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72684E">
        <w:rPr>
          <w:rFonts w:eastAsiaTheme="minorEastAsia"/>
          <w:sz w:val="24"/>
          <w:szCs w:val="24"/>
        </w:rPr>
        <w:t xml:space="preserve">Утверждение </w:t>
      </w:r>
      <w:r w:rsidR="0072684E">
        <w:rPr>
          <w:rFonts w:eastAsiaTheme="minorEastAsia"/>
          <w:sz w:val="24"/>
          <w:szCs w:val="24"/>
        </w:rPr>
        <w:t xml:space="preserve">в новой редакции </w:t>
      </w:r>
      <w:r w:rsidRPr="0072684E">
        <w:rPr>
          <w:rFonts w:eastAsiaTheme="minorEastAsia"/>
          <w:sz w:val="24"/>
          <w:szCs w:val="24"/>
        </w:rPr>
        <w:t xml:space="preserve">Положения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отчетов;</w:t>
      </w:r>
    </w:p>
    <w:p w:rsidR="00074B6C" w:rsidRDefault="00074B6C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72684E">
        <w:rPr>
          <w:rFonts w:eastAsiaTheme="minorEastAsia"/>
          <w:sz w:val="24"/>
          <w:szCs w:val="24"/>
        </w:rPr>
        <w:t xml:space="preserve">Утверждение </w:t>
      </w:r>
      <w:r w:rsidR="0072684E">
        <w:rPr>
          <w:rFonts w:eastAsiaTheme="minorEastAsia"/>
          <w:sz w:val="24"/>
          <w:szCs w:val="24"/>
        </w:rPr>
        <w:t xml:space="preserve">в новой редакции </w:t>
      </w:r>
      <w:r w:rsidRPr="0072684E">
        <w:rPr>
          <w:rFonts w:eastAsiaTheme="minorEastAsia"/>
          <w:sz w:val="24"/>
          <w:szCs w:val="24"/>
        </w:rPr>
        <w:t xml:space="preserve">Положения о компенсационном фонде возмещения вреда Союза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вреда;</w:t>
      </w:r>
    </w:p>
    <w:p w:rsidR="00505550" w:rsidRDefault="00505550" w:rsidP="005055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Утверждение в новой редакции </w:t>
      </w:r>
      <w:r w:rsidRPr="00505550">
        <w:rPr>
          <w:rFonts w:eastAsiaTheme="minorEastAsia"/>
          <w:sz w:val="24"/>
          <w:szCs w:val="24"/>
        </w:rPr>
        <w:t>требования</w:t>
      </w:r>
      <w:r>
        <w:rPr>
          <w:rFonts w:eastAsiaTheme="minorEastAsia"/>
          <w:sz w:val="24"/>
          <w:szCs w:val="24"/>
        </w:rPr>
        <w:t xml:space="preserve"> </w:t>
      </w:r>
      <w:r w:rsidRPr="00505550">
        <w:rPr>
          <w:rFonts w:eastAsiaTheme="minorEastAsia"/>
          <w:sz w:val="24"/>
          <w:szCs w:val="24"/>
        </w:rPr>
        <w:t xml:space="preserve">к членам </w:t>
      </w:r>
      <w:r>
        <w:rPr>
          <w:rFonts w:eastAsiaTheme="minorEastAsia"/>
          <w:sz w:val="24"/>
          <w:szCs w:val="24"/>
        </w:rPr>
        <w:t>С</w:t>
      </w:r>
      <w:r w:rsidRPr="00505550">
        <w:rPr>
          <w:rFonts w:eastAsiaTheme="minorEastAsia"/>
          <w:sz w:val="24"/>
          <w:szCs w:val="24"/>
        </w:rPr>
        <w:t>оюза содействия в развитии строительства саморегулируемой организации «</w:t>
      </w:r>
      <w:r>
        <w:rPr>
          <w:rFonts w:eastAsiaTheme="minorEastAsia"/>
          <w:sz w:val="24"/>
          <w:szCs w:val="24"/>
        </w:rPr>
        <w:t>О</w:t>
      </w:r>
      <w:r w:rsidRPr="00505550">
        <w:rPr>
          <w:rFonts w:eastAsiaTheme="minorEastAsia"/>
          <w:sz w:val="24"/>
          <w:szCs w:val="24"/>
        </w:rPr>
        <w:t>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>
        <w:rPr>
          <w:rFonts w:eastAsiaTheme="minorEastAsia"/>
          <w:sz w:val="24"/>
          <w:szCs w:val="24"/>
        </w:rPr>
        <w:t>;</w:t>
      </w:r>
    </w:p>
    <w:p w:rsidR="00E535B6" w:rsidRPr="00505550" w:rsidRDefault="00E535B6" w:rsidP="00E535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О </w:t>
      </w:r>
      <w:r w:rsidRPr="00E535B6">
        <w:rPr>
          <w:rFonts w:eastAsiaTheme="minorEastAsia"/>
          <w:sz w:val="24"/>
          <w:szCs w:val="24"/>
        </w:rPr>
        <w:t>возлож</w:t>
      </w:r>
      <w:r>
        <w:rPr>
          <w:rFonts w:eastAsiaTheme="minorEastAsia"/>
          <w:sz w:val="24"/>
          <w:szCs w:val="24"/>
        </w:rPr>
        <w:t>ении</w:t>
      </w:r>
      <w:r w:rsidRPr="00E535B6">
        <w:rPr>
          <w:rFonts w:eastAsiaTheme="minorEastAsia"/>
          <w:sz w:val="24"/>
          <w:szCs w:val="24"/>
        </w:rPr>
        <w:t xml:space="preserve"> обязанност</w:t>
      </w:r>
      <w:r>
        <w:rPr>
          <w:rFonts w:eastAsiaTheme="minorEastAsia"/>
          <w:sz w:val="24"/>
          <w:szCs w:val="24"/>
        </w:rPr>
        <w:t>и</w:t>
      </w:r>
      <w:r w:rsidRPr="00E535B6">
        <w:rPr>
          <w:rFonts w:eastAsiaTheme="minorEastAsia"/>
          <w:sz w:val="24"/>
          <w:szCs w:val="24"/>
        </w:rPr>
        <w:t xml:space="preserve"> по определению кредитной</w:t>
      </w:r>
      <w:r>
        <w:rPr>
          <w:rFonts w:eastAsiaTheme="minorEastAsia"/>
          <w:sz w:val="24"/>
          <w:szCs w:val="24"/>
        </w:rPr>
        <w:t xml:space="preserve"> организации </w:t>
      </w:r>
      <w:r w:rsidRPr="00E535B6">
        <w:rPr>
          <w:sz w:val="24"/>
          <w:szCs w:val="24"/>
        </w:rPr>
        <w:t xml:space="preserve">для </w:t>
      </w:r>
      <w:r>
        <w:rPr>
          <w:sz w:val="24"/>
          <w:szCs w:val="24"/>
        </w:rPr>
        <w:t>р</w:t>
      </w:r>
      <w:r w:rsidRPr="00E535B6">
        <w:rPr>
          <w:sz w:val="24"/>
          <w:szCs w:val="24"/>
        </w:rPr>
        <w:t xml:space="preserve">азмещения компенсационного фонда </w:t>
      </w:r>
      <w:r w:rsidR="008D4ABE">
        <w:rPr>
          <w:sz w:val="24"/>
          <w:szCs w:val="24"/>
        </w:rPr>
        <w:t>в</w:t>
      </w:r>
      <w:r w:rsidRPr="00E535B6">
        <w:rPr>
          <w:sz w:val="24"/>
          <w:szCs w:val="24"/>
        </w:rPr>
        <w:t xml:space="preserve">озмещения вреда и компенсационного фонда </w:t>
      </w:r>
      <w:r w:rsidR="008D4ABE">
        <w:rPr>
          <w:sz w:val="24"/>
          <w:szCs w:val="24"/>
        </w:rPr>
        <w:t>д</w:t>
      </w:r>
      <w:r w:rsidRPr="00E535B6">
        <w:rPr>
          <w:sz w:val="24"/>
          <w:szCs w:val="24"/>
        </w:rPr>
        <w:t>оговорных обязательств</w:t>
      </w:r>
      <w:r w:rsidR="008D4ABE">
        <w:rPr>
          <w:sz w:val="24"/>
          <w:szCs w:val="24"/>
        </w:rPr>
        <w:t>.</w:t>
      </w:r>
    </w:p>
    <w:p w:rsidR="002035C2" w:rsidRPr="0072684E" w:rsidRDefault="002035C2" w:rsidP="002035C2">
      <w:pPr>
        <w:spacing w:after="200" w:line="276" w:lineRule="auto"/>
        <w:ind w:left="928"/>
        <w:contextualSpacing/>
        <w:jc w:val="both"/>
        <w:rPr>
          <w:rFonts w:eastAsiaTheme="minorEastAsia"/>
          <w:sz w:val="24"/>
          <w:szCs w:val="24"/>
        </w:rPr>
      </w:pPr>
    </w:p>
    <w:p w:rsidR="008D2E49" w:rsidRPr="0072684E" w:rsidRDefault="005C6A24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684E">
        <w:rPr>
          <w:rFonts w:ascii="Times New Roman" w:hAnsi="Times New Roman" w:cs="Times New Roman"/>
          <w:b/>
          <w:sz w:val="24"/>
          <w:szCs w:val="24"/>
        </w:rPr>
        <w:t>1</w:t>
      </w:r>
      <w:r w:rsidR="008D2E49"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2684E">
        <w:rPr>
          <w:rFonts w:ascii="Times New Roman" w:hAnsi="Times New Roman" w:cs="Times New Roman"/>
          <w:b/>
          <w:sz w:val="24"/>
          <w:szCs w:val="24"/>
        </w:rPr>
        <w:t>ПЕРВОМУ</w:t>
      </w:r>
      <w:r w:rsidR="008D2E49"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8D2E49" w:rsidRPr="0072684E" w:rsidRDefault="008D2E49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8D2E49" w:rsidRPr="0072684E" w:rsidRDefault="008D2E49" w:rsidP="008D2E49">
      <w:pPr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Председателя Собрания </w:t>
      </w:r>
      <w:r w:rsidR="005C6A24" w:rsidRPr="0072684E">
        <w:rPr>
          <w:sz w:val="24"/>
          <w:szCs w:val="24"/>
        </w:rPr>
        <w:t>Ковальчук</w:t>
      </w:r>
      <w:r w:rsidR="008D4ABE">
        <w:rPr>
          <w:sz w:val="24"/>
          <w:szCs w:val="24"/>
        </w:rPr>
        <w:t>а Пав</w:t>
      </w:r>
      <w:r w:rsidR="005C6A24"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Pr="0072684E">
        <w:rPr>
          <w:sz w:val="24"/>
          <w:szCs w:val="24"/>
        </w:rPr>
        <w:t>,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>котор</w:t>
      </w:r>
      <w:r w:rsidR="005C6A24" w:rsidRPr="0072684E">
        <w:rPr>
          <w:sz w:val="24"/>
          <w:szCs w:val="24"/>
        </w:rPr>
        <w:t>ый предложил</w:t>
      </w:r>
      <w:r w:rsidRPr="0072684E">
        <w:rPr>
          <w:sz w:val="24"/>
          <w:szCs w:val="24"/>
        </w:rPr>
        <w:t xml:space="preserve"> </w:t>
      </w:r>
      <w:r w:rsidRPr="0072684E">
        <w:rPr>
          <w:bCs/>
          <w:sz w:val="24"/>
          <w:szCs w:val="24"/>
        </w:rPr>
        <w:t xml:space="preserve">утвердить в </w:t>
      </w:r>
      <w:r w:rsidR="0072684E">
        <w:rPr>
          <w:bCs/>
          <w:sz w:val="24"/>
          <w:szCs w:val="24"/>
        </w:rPr>
        <w:t xml:space="preserve">новой редакции </w:t>
      </w:r>
      <w:r w:rsidRPr="0072684E">
        <w:rPr>
          <w:rFonts w:eastAsiaTheme="minorEastAsia"/>
          <w:sz w:val="24"/>
          <w:szCs w:val="24"/>
        </w:rPr>
        <w:t xml:space="preserve">Положение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bCs/>
          <w:sz w:val="24"/>
          <w:szCs w:val="24"/>
        </w:rPr>
        <w:t>.</w:t>
      </w:r>
    </w:p>
    <w:p w:rsidR="008D2E49" w:rsidRPr="0072684E" w:rsidRDefault="008D2E49" w:rsidP="008D2E4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8D2E49" w:rsidRPr="0072684E" w:rsidRDefault="008D2E49" w:rsidP="008D2E4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8D2E49" w:rsidRPr="0072684E" w:rsidRDefault="008D2E49" w:rsidP="008D2E4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8D2E49" w:rsidRPr="0072684E" w:rsidRDefault="008D2E49" w:rsidP="008D2E49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="00700CBA" w:rsidRPr="0072684E">
        <w:rPr>
          <w:bCs/>
          <w:sz w:val="24"/>
          <w:szCs w:val="24"/>
        </w:rPr>
        <w:t xml:space="preserve">Положения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 w:rsidRPr="0072684E">
        <w:rPr>
          <w:bCs/>
          <w:sz w:val="24"/>
          <w:szCs w:val="24"/>
        </w:rPr>
        <w:t>«</w:t>
      </w:r>
      <w:r w:rsidR="00700CBA" w:rsidRPr="0072684E">
        <w:rPr>
          <w:bCs/>
          <w:sz w:val="24"/>
          <w:szCs w:val="24"/>
        </w:rPr>
        <w:t>Объединение профессиональных строителей</w:t>
      </w:r>
      <w:r w:rsidR="0074184E" w:rsidRPr="0072684E">
        <w:rPr>
          <w:bCs/>
          <w:sz w:val="24"/>
          <w:szCs w:val="24"/>
        </w:rPr>
        <w:t>»</w:t>
      </w:r>
      <w:r w:rsidR="00700CBA" w:rsidRPr="0072684E">
        <w:rPr>
          <w:bCs/>
          <w:sz w:val="24"/>
          <w:szCs w:val="24"/>
        </w:rPr>
        <w:t>.</w:t>
      </w:r>
    </w:p>
    <w:p w:rsidR="008D2E49" w:rsidRPr="0072684E" w:rsidRDefault="008D2E49" w:rsidP="008D2E49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8D2E49" w:rsidRPr="0072684E" w:rsidRDefault="008D2E49" w:rsidP="008D2E49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="008D4ABE">
        <w:rPr>
          <w:bCs/>
          <w:sz w:val="24"/>
          <w:szCs w:val="24"/>
        </w:rPr>
        <w:t>179</w:t>
      </w:r>
    </w:p>
    <w:p w:rsidR="008D2E49" w:rsidRPr="0072684E" w:rsidRDefault="008D2E49" w:rsidP="008D2E4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8D2E49" w:rsidRPr="0072684E" w:rsidRDefault="008D2E49" w:rsidP="008D2E4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8D2E49" w:rsidRPr="0072684E" w:rsidRDefault="008D2E49" w:rsidP="008D2E4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8D2E49" w:rsidRPr="0072684E" w:rsidRDefault="008D2E49" w:rsidP="00B0642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700CBA" w:rsidRPr="0072684E">
        <w:rPr>
          <w:rFonts w:ascii="Times New Roman" w:hAnsi="Times New Roman" w:cs="Times New Roman"/>
          <w:bCs/>
          <w:sz w:val="24"/>
          <w:szCs w:val="24"/>
        </w:rPr>
        <w:t xml:space="preserve">Положение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 w:rsidRPr="0072684E">
        <w:rPr>
          <w:rFonts w:ascii="Times New Roman" w:hAnsi="Times New Roman" w:cs="Times New Roman"/>
          <w:bCs/>
          <w:sz w:val="24"/>
          <w:szCs w:val="24"/>
        </w:rPr>
        <w:t>«</w:t>
      </w:r>
      <w:r w:rsidR="00700CBA" w:rsidRPr="0072684E">
        <w:rPr>
          <w:rFonts w:ascii="Times New Roman" w:hAnsi="Times New Roman" w:cs="Times New Roman"/>
          <w:bCs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hAnsi="Times New Roman" w:cs="Times New Roman"/>
          <w:bCs/>
          <w:sz w:val="24"/>
          <w:szCs w:val="24"/>
        </w:rPr>
        <w:t>»</w:t>
      </w:r>
      <w:r w:rsidR="00700CBA"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E49" w:rsidRPr="0072684E" w:rsidRDefault="008D2E49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72684E" w:rsidRDefault="005C6A24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2</w:t>
      </w:r>
      <w:r w:rsidR="00700CBA"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2684E">
        <w:rPr>
          <w:rFonts w:ascii="Times New Roman" w:hAnsi="Times New Roman" w:cs="Times New Roman"/>
          <w:b/>
          <w:sz w:val="24"/>
          <w:szCs w:val="24"/>
        </w:rPr>
        <w:t>ВТОРОМУ</w:t>
      </w:r>
      <w:r w:rsidR="00700CBA"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Pr="0072684E" w:rsidRDefault="00700CBA" w:rsidP="00700CBA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Председателя Собрания </w:t>
      </w:r>
      <w:r w:rsidR="005C6A24" w:rsidRPr="0072684E">
        <w:rPr>
          <w:sz w:val="24"/>
          <w:szCs w:val="24"/>
        </w:rPr>
        <w:t>Ковальчук</w:t>
      </w:r>
      <w:r w:rsidR="008D4ABE">
        <w:rPr>
          <w:sz w:val="24"/>
          <w:szCs w:val="24"/>
        </w:rPr>
        <w:t>а Пав</w:t>
      </w:r>
      <w:r w:rsidR="005C6A24"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>,</w:t>
      </w:r>
      <w:r w:rsidR="005C6A24" w:rsidRPr="0072684E">
        <w:rPr>
          <w:b/>
        </w:rPr>
        <w:t xml:space="preserve"> </w:t>
      </w:r>
      <w:r w:rsidR="005C6A24" w:rsidRPr="0072684E">
        <w:rPr>
          <w:sz w:val="24"/>
          <w:szCs w:val="24"/>
        </w:rPr>
        <w:t>который предложил</w:t>
      </w:r>
      <w:r w:rsidRPr="0072684E">
        <w:rPr>
          <w:sz w:val="24"/>
          <w:szCs w:val="24"/>
        </w:rPr>
        <w:t xml:space="preserve"> </w:t>
      </w:r>
      <w:r w:rsidRPr="0072684E">
        <w:rPr>
          <w:bCs/>
          <w:sz w:val="24"/>
          <w:szCs w:val="24"/>
        </w:rPr>
        <w:t xml:space="preserve">утвердить </w:t>
      </w:r>
      <w:r w:rsidR="0072684E">
        <w:rPr>
          <w:bCs/>
          <w:sz w:val="24"/>
          <w:szCs w:val="24"/>
        </w:rPr>
        <w:t xml:space="preserve">в новой редакции </w:t>
      </w:r>
      <w:r w:rsidRPr="0072684E">
        <w:rPr>
          <w:rFonts w:eastAsiaTheme="minorEastAsia"/>
          <w:sz w:val="24"/>
          <w:szCs w:val="24"/>
        </w:rPr>
        <w:t xml:space="preserve">Положение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72684E" w:rsidRDefault="00700CBA" w:rsidP="00700CBA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Pr="0072684E">
        <w:rPr>
          <w:rFonts w:eastAsiaTheme="minorEastAsia"/>
          <w:sz w:val="24"/>
          <w:szCs w:val="24"/>
        </w:rPr>
        <w:t xml:space="preserve">Положения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 w:rsidRPr="0072684E">
        <w:rPr>
          <w:bCs/>
          <w:sz w:val="24"/>
          <w:szCs w:val="24"/>
        </w:rPr>
        <w:t>.</w:t>
      </w:r>
    </w:p>
    <w:p w:rsidR="00700CBA" w:rsidRPr="0072684E" w:rsidRDefault="00700CBA" w:rsidP="00700CBA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700CBA" w:rsidRPr="0072684E" w:rsidRDefault="00700CBA" w:rsidP="00700CBA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="008D4ABE">
        <w:rPr>
          <w:bCs/>
          <w:sz w:val="24"/>
          <w:szCs w:val="24"/>
        </w:rPr>
        <w:t>179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2684E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порядке проведения Союзом 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CBA" w:rsidRPr="0072684E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A581E" w:rsidRPr="0072684E" w:rsidRDefault="007A581E" w:rsidP="00B723AA">
      <w:pPr>
        <w:pStyle w:val="a3"/>
        <w:ind w:left="-426" w:firstLine="852"/>
        <w:rPr>
          <w:rFonts w:ascii="Times New Roman" w:hAnsi="Times New Roman" w:cs="Times New Roman"/>
          <w:bCs/>
          <w:sz w:val="24"/>
          <w:szCs w:val="24"/>
        </w:rPr>
      </w:pPr>
    </w:p>
    <w:p w:rsidR="00074B6C" w:rsidRPr="0072684E" w:rsidRDefault="005C6A24" w:rsidP="00074B6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3</w:t>
      </w:r>
      <w:r w:rsidR="00074B6C" w:rsidRPr="0072684E">
        <w:rPr>
          <w:rFonts w:ascii="Times New Roman" w:hAnsi="Times New Roman" w:cs="Times New Roman"/>
          <w:b/>
          <w:sz w:val="24"/>
          <w:szCs w:val="24"/>
        </w:rPr>
        <w:t>. ПО ТР</w:t>
      </w:r>
      <w:r w:rsidR="0072684E">
        <w:rPr>
          <w:rFonts w:ascii="Times New Roman" w:hAnsi="Times New Roman" w:cs="Times New Roman"/>
          <w:b/>
          <w:sz w:val="24"/>
          <w:szCs w:val="24"/>
        </w:rPr>
        <w:t>ЕТЬЕМУ</w:t>
      </w:r>
      <w:r w:rsidR="00074B6C"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74B6C" w:rsidRPr="0072684E" w:rsidRDefault="00074B6C" w:rsidP="00074B6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74B6C" w:rsidRPr="0072684E" w:rsidRDefault="00074B6C" w:rsidP="00074B6C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Председателя Собрания </w:t>
      </w:r>
      <w:r w:rsidR="005C6A24" w:rsidRPr="0072684E">
        <w:rPr>
          <w:sz w:val="24"/>
          <w:szCs w:val="24"/>
        </w:rPr>
        <w:t>Ковальчук</w:t>
      </w:r>
      <w:r w:rsidR="008D4ABE">
        <w:rPr>
          <w:sz w:val="24"/>
          <w:szCs w:val="24"/>
        </w:rPr>
        <w:t>а Пав</w:t>
      </w:r>
      <w:r w:rsidR="005C6A24"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>,</w:t>
      </w:r>
      <w:r w:rsidR="005C6A24" w:rsidRPr="0072684E">
        <w:rPr>
          <w:b/>
        </w:rPr>
        <w:t xml:space="preserve"> </w:t>
      </w:r>
      <w:r w:rsidR="005C6A24" w:rsidRPr="0072684E">
        <w:rPr>
          <w:sz w:val="24"/>
          <w:szCs w:val="24"/>
        </w:rPr>
        <w:t>который предложил</w:t>
      </w:r>
      <w:r w:rsidRPr="0072684E">
        <w:rPr>
          <w:sz w:val="24"/>
          <w:szCs w:val="24"/>
        </w:rPr>
        <w:t xml:space="preserve"> </w:t>
      </w:r>
      <w:r w:rsidRPr="0072684E">
        <w:rPr>
          <w:bCs/>
          <w:sz w:val="24"/>
          <w:szCs w:val="24"/>
        </w:rPr>
        <w:t xml:space="preserve">утвердить </w:t>
      </w:r>
      <w:r w:rsidR="0072684E">
        <w:rPr>
          <w:bCs/>
          <w:sz w:val="24"/>
          <w:szCs w:val="24"/>
        </w:rPr>
        <w:t xml:space="preserve">в новой редакции </w:t>
      </w:r>
      <w:r w:rsidR="002766D0" w:rsidRPr="0072684E">
        <w:rPr>
          <w:rFonts w:eastAsiaTheme="minorEastAsia"/>
          <w:sz w:val="24"/>
          <w:szCs w:val="24"/>
        </w:rPr>
        <w:t xml:space="preserve">Положение о компенсационном фонде возмещения вреда Союза </w:t>
      </w:r>
      <w:r w:rsidR="0074184E" w:rsidRPr="0072684E">
        <w:rPr>
          <w:rFonts w:eastAsiaTheme="minorEastAsia"/>
          <w:sz w:val="24"/>
          <w:szCs w:val="24"/>
        </w:rPr>
        <w:lastRenderedPageBreak/>
        <w:t>«</w:t>
      </w:r>
      <w:r w:rsidR="002766D0"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="002766D0" w:rsidRPr="0072684E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</w:p>
    <w:p w:rsidR="00074B6C" w:rsidRPr="0072684E" w:rsidRDefault="00074B6C" w:rsidP="00074B6C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74B6C" w:rsidRPr="0072684E" w:rsidRDefault="00074B6C" w:rsidP="00074B6C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074B6C" w:rsidRPr="0072684E" w:rsidRDefault="00074B6C" w:rsidP="00074B6C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74B6C" w:rsidRPr="0072684E" w:rsidRDefault="00074B6C" w:rsidP="00074B6C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="002766D0" w:rsidRPr="0072684E">
        <w:rPr>
          <w:rFonts w:eastAsiaTheme="minorEastAsia"/>
          <w:sz w:val="24"/>
          <w:szCs w:val="24"/>
        </w:rPr>
        <w:t xml:space="preserve">Положения о компенсационном фонде возмещения вреда Союза </w:t>
      </w:r>
      <w:r w:rsidR="0074184E" w:rsidRPr="0072684E">
        <w:rPr>
          <w:rFonts w:eastAsiaTheme="minorEastAsia"/>
          <w:sz w:val="24"/>
          <w:szCs w:val="24"/>
        </w:rPr>
        <w:t>«</w:t>
      </w:r>
      <w:r w:rsidR="002766D0"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="002766D0" w:rsidRPr="0072684E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Pr="0072684E">
        <w:rPr>
          <w:bCs/>
          <w:sz w:val="24"/>
          <w:szCs w:val="24"/>
        </w:rPr>
        <w:t>.</w:t>
      </w:r>
    </w:p>
    <w:p w:rsidR="00074B6C" w:rsidRPr="0072684E" w:rsidRDefault="00074B6C" w:rsidP="00074B6C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074B6C" w:rsidRPr="0072684E" w:rsidRDefault="00074B6C" w:rsidP="00074B6C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="008D4ABE">
        <w:rPr>
          <w:bCs/>
          <w:sz w:val="24"/>
          <w:szCs w:val="24"/>
        </w:rPr>
        <w:t>179</w:t>
      </w:r>
    </w:p>
    <w:p w:rsidR="00074B6C" w:rsidRPr="0072684E" w:rsidRDefault="00074B6C" w:rsidP="00074B6C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074B6C" w:rsidRPr="0072684E" w:rsidRDefault="00074B6C" w:rsidP="00074B6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074B6C" w:rsidRPr="0072684E" w:rsidRDefault="00074B6C" w:rsidP="00074B6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74B6C" w:rsidRPr="0072684E" w:rsidRDefault="00074B6C" w:rsidP="00074B6C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2766D0" w:rsidRPr="0072684E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компенсационном фонде возмещения вреда Союза 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2766D0" w:rsidRPr="0072684E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766D0" w:rsidRPr="0072684E">
        <w:rPr>
          <w:rFonts w:ascii="Times New Roman" w:eastAsiaTheme="minorEastAsia" w:hAnsi="Times New Roman" w:cs="Times New Roman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D1D" w:rsidRPr="0072684E" w:rsidRDefault="00C16D1D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05550" w:rsidRPr="0072684E" w:rsidRDefault="00505550" w:rsidP="00505550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>Председателя Собрания Ковальчук</w:t>
      </w:r>
      <w:r w:rsidR="008D4ABE">
        <w:rPr>
          <w:sz w:val="24"/>
          <w:szCs w:val="24"/>
        </w:rPr>
        <w:t>а Пав</w:t>
      </w:r>
      <w:r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Pr="0072684E">
        <w:rPr>
          <w:sz w:val="24"/>
          <w:szCs w:val="24"/>
        </w:rPr>
        <w:t>,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который предложил </w:t>
      </w:r>
      <w:r w:rsidRPr="0072684E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в новой редакции </w:t>
      </w:r>
      <w:r w:rsidRPr="00505550">
        <w:rPr>
          <w:rFonts w:eastAsiaTheme="minorEastAsia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05550" w:rsidRPr="0072684E" w:rsidRDefault="00505550" w:rsidP="00505550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Pr="00505550">
        <w:rPr>
          <w:rFonts w:eastAsiaTheme="minorEastAsia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 w:rsidRPr="0072684E">
        <w:rPr>
          <w:bCs/>
          <w:sz w:val="24"/>
          <w:szCs w:val="24"/>
        </w:rPr>
        <w:t>.</w:t>
      </w:r>
    </w:p>
    <w:p w:rsidR="00505550" w:rsidRPr="0072684E" w:rsidRDefault="00505550" w:rsidP="00505550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505550" w:rsidRPr="0072684E" w:rsidRDefault="00505550" w:rsidP="00505550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="008D4ABE">
        <w:rPr>
          <w:bCs/>
          <w:sz w:val="24"/>
          <w:szCs w:val="24"/>
        </w:rPr>
        <w:t>179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05550" w:rsidRPr="0072684E" w:rsidRDefault="00505550" w:rsidP="0050555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505550">
        <w:rPr>
          <w:rFonts w:ascii="Times New Roman" w:eastAsiaTheme="minorEastAsia" w:hAnsi="Times New Roman" w:cs="Times New Roman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550" w:rsidRPr="0072684E" w:rsidRDefault="00505550" w:rsidP="00505550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E535B6" w:rsidRPr="008D4ABE" w:rsidRDefault="00E535B6" w:rsidP="00E535B6">
      <w:pPr>
        <w:ind w:firstLine="426"/>
        <w:jc w:val="both"/>
        <w:rPr>
          <w:b/>
          <w:bCs/>
          <w:sz w:val="24"/>
          <w:szCs w:val="24"/>
        </w:rPr>
      </w:pPr>
      <w:r w:rsidRPr="008D4ABE">
        <w:rPr>
          <w:b/>
          <w:bCs/>
          <w:sz w:val="24"/>
          <w:szCs w:val="24"/>
        </w:rPr>
        <w:t>5. ПО ПЯТОМУ ВОПРОСУ ПОВЕСТКИ ДНЯ: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 xml:space="preserve">Слушали: </w:t>
      </w:r>
      <w:proofErr w:type="gramStart"/>
      <w:r w:rsidRPr="00E535B6">
        <w:rPr>
          <w:bCs/>
          <w:sz w:val="24"/>
          <w:szCs w:val="24"/>
        </w:rPr>
        <w:t>Председателя Собрания Ковальчук</w:t>
      </w:r>
      <w:r w:rsidR="008D4ABE">
        <w:rPr>
          <w:bCs/>
          <w:sz w:val="24"/>
          <w:szCs w:val="24"/>
        </w:rPr>
        <w:t>а</w:t>
      </w:r>
      <w:r w:rsidRPr="00E535B6">
        <w:rPr>
          <w:bCs/>
          <w:sz w:val="24"/>
          <w:szCs w:val="24"/>
        </w:rPr>
        <w:t xml:space="preserve"> Павл</w:t>
      </w:r>
      <w:r w:rsidR="008D4ABE">
        <w:rPr>
          <w:bCs/>
          <w:sz w:val="24"/>
          <w:szCs w:val="24"/>
        </w:rPr>
        <w:t>а</w:t>
      </w:r>
      <w:r w:rsidRPr="00E535B6">
        <w:rPr>
          <w:bCs/>
          <w:sz w:val="24"/>
          <w:szCs w:val="24"/>
        </w:rPr>
        <w:t xml:space="preserve"> Сергеевич</w:t>
      </w:r>
      <w:r w:rsidR="008D4ABE">
        <w:rPr>
          <w:bCs/>
          <w:sz w:val="24"/>
          <w:szCs w:val="24"/>
        </w:rPr>
        <w:t>а</w:t>
      </w:r>
      <w:r w:rsidRPr="00E535B6">
        <w:rPr>
          <w:bCs/>
          <w:sz w:val="24"/>
          <w:szCs w:val="24"/>
        </w:rPr>
        <w:t xml:space="preserve">, который предложил </w:t>
      </w:r>
      <w:r>
        <w:rPr>
          <w:bCs/>
          <w:sz w:val="24"/>
          <w:szCs w:val="24"/>
        </w:rPr>
        <w:t>в</w:t>
      </w:r>
      <w:r w:rsidRPr="00E535B6">
        <w:rPr>
          <w:bCs/>
          <w:sz w:val="24"/>
          <w:szCs w:val="24"/>
        </w:rPr>
        <w:t>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</w:t>
      </w:r>
      <w:r w:rsidRPr="00E535B6">
        <w:rPr>
          <w:bCs/>
          <w:sz w:val="24"/>
          <w:szCs w:val="24"/>
        </w:rPr>
        <w:lastRenderedPageBreak/>
        <w:t xml:space="preserve">строительного проектирования, строительства, реконструкции, капитального ремонта объектов капитального строительства» для </w:t>
      </w:r>
      <w:r>
        <w:rPr>
          <w:bCs/>
          <w:sz w:val="24"/>
          <w:szCs w:val="24"/>
        </w:rPr>
        <w:t>р</w:t>
      </w:r>
      <w:r w:rsidRPr="00E535B6">
        <w:rPr>
          <w:bCs/>
          <w:sz w:val="24"/>
          <w:szCs w:val="24"/>
        </w:rPr>
        <w:t xml:space="preserve">азмещения компенсационного фонда </w:t>
      </w:r>
      <w:r>
        <w:rPr>
          <w:bCs/>
          <w:sz w:val="24"/>
          <w:szCs w:val="24"/>
        </w:rPr>
        <w:t>в</w:t>
      </w:r>
      <w:r w:rsidRPr="00E535B6">
        <w:rPr>
          <w:bCs/>
          <w:sz w:val="24"/>
          <w:szCs w:val="24"/>
        </w:rPr>
        <w:t xml:space="preserve">озмещения вреда и компенсационного фонда </w:t>
      </w:r>
      <w:r>
        <w:rPr>
          <w:bCs/>
          <w:sz w:val="24"/>
          <w:szCs w:val="24"/>
        </w:rPr>
        <w:t>д</w:t>
      </w:r>
      <w:r w:rsidRPr="00E535B6">
        <w:rPr>
          <w:bCs/>
          <w:sz w:val="24"/>
          <w:szCs w:val="24"/>
        </w:rPr>
        <w:t>оговорных</w:t>
      </w:r>
      <w:proofErr w:type="gramEnd"/>
      <w:r w:rsidRPr="00E535B6">
        <w:rPr>
          <w:bCs/>
          <w:sz w:val="24"/>
          <w:szCs w:val="24"/>
        </w:rPr>
        <w:t xml:space="preserve"> обязательств на Президента </w:t>
      </w:r>
      <w:r>
        <w:rPr>
          <w:bCs/>
          <w:sz w:val="24"/>
          <w:szCs w:val="24"/>
        </w:rPr>
        <w:t>Союза</w:t>
      </w:r>
      <w:r w:rsidRPr="00E535B6">
        <w:rPr>
          <w:bCs/>
          <w:sz w:val="24"/>
          <w:szCs w:val="24"/>
        </w:rPr>
        <w:t>.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>Иных предложений и замечаний не поступило.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E535B6" w:rsidRDefault="00E535B6" w:rsidP="00E535B6">
      <w:pPr>
        <w:ind w:firstLine="426"/>
        <w:jc w:val="both"/>
        <w:rPr>
          <w:bCs/>
          <w:sz w:val="24"/>
          <w:szCs w:val="24"/>
        </w:rPr>
      </w:pPr>
      <w:proofErr w:type="gramStart"/>
      <w:r w:rsidRPr="00E535B6">
        <w:rPr>
          <w:bCs/>
          <w:sz w:val="24"/>
          <w:szCs w:val="24"/>
        </w:rPr>
        <w:t>Поставлен на голосование вопрос о возлож</w:t>
      </w:r>
      <w:r>
        <w:rPr>
          <w:bCs/>
          <w:sz w:val="24"/>
          <w:szCs w:val="24"/>
        </w:rPr>
        <w:t>ении</w:t>
      </w:r>
      <w:r w:rsidRPr="00E535B6">
        <w:rPr>
          <w:bCs/>
          <w:sz w:val="24"/>
          <w:szCs w:val="24"/>
        </w:rPr>
        <w:t xml:space="preserve"> обязанност</w:t>
      </w:r>
      <w:r w:rsidR="008D4ABE">
        <w:rPr>
          <w:bCs/>
          <w:sz w:val="24"/>
          <w:szCs w:val="24"/>
        </w:rPr>
        <w:t>и</w:t>
      </w:r>
      <w:r w:rsidRPr="00E535B6">
        <w:rPr>
          <w:bCs/>
          <w:sz w:val="24"/>
          <w:szCs w:val="24"/>
        </w:rPr>
        <w:t xml:space="preserve">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возмещения вреда и компенсационного фонда договорных обязательств на</w:t>
      </w:r>
      <w:proofErr w:type="gramEnd"/>
      <w:r w:rsidRPr="00E535B6">
        <w:rPr>
          <w:bCs/>
          <w:sz w:val="24"/>
          <w:szCs w:val="24"/>
        </w:rPr>
        <w:t xml:space="preserve"> Президента Союза.</w:t>
      </w:r>
    </w:p>
    <w:p w:rsidR="008D4ABE" w:rsidRPr="00E535B6" w:rsidRDefault="008D4ABE" w:rsidP="00E535B6">
      <w:pPr>
        <w:ind w:firstLine="426"/>
        <w:jc w:val="both"/>
        <w:rPr>
          <w:bCs/>
          <w:sz w:val="24"/>
          <w:szCs w:val="24"/>
        </w:rPr>
      </w:pP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>Голосовали: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 xml:space="preserve">За                           - </w:t>
      </w:r>
      <w:r w:rsidR="008D4ABE">
        <w:rPr>
          <w:bCs/>
          <w:sz w:val="24"/>
          <w:szCs w:val="24"/>
        </w:rPr>
        <w:t>179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>Против                  - 0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  <w:r w:rsidRPr="00E535B6">
        <w:rPr>
          <w:bCs/>
          <w:sz w:val="24"/>
          <w:szCs w:val="24"/>
        </w:rPr>
        <w:t>Воздержались       - 0</w:t>
      </w:r>
    </w:p>
    <w:p w:rsidR="00E535B6" w:rsidRP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AF28DE" w:rsidRDefault="00E535B6" w:rsidP="00E535B6">
      <w:pPr>
        <w:ind w:firstLine="426"/>
        <w:jc w:val="both"/>
        <w:rPr>
          <w:bCs/>
          <w:sz w:val="24"/>
          <w:szCs w:val="24"/>
        </w:rPr>
      </w:pPr>
      <w:proofErr w:type="gramStart"/>
      <w:r w:rsidRPr="00E535B6">
        <w:rPr>
          <w:bCs/>
          <w:sz w:val="24"/>
          <w:szCs w:val="24"/>
        </w:rPr>
        <w:t xml:space="preserve">Постановили: </w:t>
      </w:r>
      <w:r w:rsidR="008D4ABE" w:rsidRPr="008D4ABE">
        <w:rPr>
          <w:bCs/>
          <w:sz w:val="24"/>
          <w:szCs w:val="24"/>
        </w:rPr>
        <w:t>возложить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возмещения вреда и компенсационного фонда договорных обязательств на Президента Союза</w:t>
      </w:r>
      <w:r w:rsidRPr="00E535B6">
        <w:rPr>
          <w:bCs/>
          <w:sz w:val="24"/>
          <w:szCs w:val="24"/>
        </w:rPr>
        <w:t>.</w:t>
      </w:r>
      <w:proofErr w:type="gramEnd"/>
    </w:p>
    <w:p w:rsid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E535B6" w:rsidRPr="0072684E" w:rsidRDefault="00E535B6" w:rsidP="007A581E">
      <w:pPr>
        <w:jc w:val="both"/>
        <w:rPr>
          <w:bCs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5C6A24" w:rsidRPr="0072684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72684E">
        <w:rPr>
          <w:rFonts w:ascii="Times New Roman" w:hAnsi="Times New Roman" w:cs="Times New Roman"/>
          <w:sz w:val="24"/>
          <w:szCs w:val="24"/>
        </w:rPr>
        <w:t xml:space="preserve"> объявил о том, что </w:t>
      </w:r>
      <w:r w:rsidR="005C6A24" w:rsidRPr="0072684E">
        <w:rPr>
          <w:rFonts w:ascii="Times New Roman" w:hAnsi="Times New Roman" w:cs="Times New Roman"/>
          <w:sz w:val="24"/>
          <w:szCs w:val="24"/>
        </w:rPr>
        <w:t>вне</w:t>
      </w:r>
      <w:r w:rsidRPr="0072684E">
        <w:rPr>
          <w:rFonts w:ascii="Times New Roman" w:hAnsi="Times New Roman" w:cs="Times New Roman"/>
          <w:sz w:val="24"/>
          <w:szCs w:val="24"/>
        </w:rPr>
        <w:t>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72684E" w:rsidRDefault="008D4ABE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</w:t>
      </w:r>
      <w:r w:rsidR="002035C2" w:rsidRPr="0072684E">
        <w:rPr>
          <w:rFonts w:ascii="Times New Roman" w:hAnsi="Times New Roman" w:cs="Times New Roman"/>
          <w:sz w:val="24"/>
          <w:szCs w:val="24"/>
        </w:rPr>
        <w:t>чередное Общее Собрание членов Союза, считается закрытым.</w:t>
      </w:r>
    </w:p>
    <w:p w:rsidR="002035C2" w:rsidRPr="0072684E" w:rsidRDefault="002035C2" w:rsidP="007A5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7A581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5C6A24" w:rsidRPr="0072684E">
        <w:rPr>
          <w:rFonts w:ascii="Times New Roman" w:hAnsi="Times New Roman" w:cs="Times New Roman"/>
          <w:b/>
          <w:sz w:val="24"/>
          <w:szCs w:val="24"/>
        </w:rPr>
        <w:t>Ковальчук П.С.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72684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5C6A24" w:rsidRPr="0072684E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="005C6A24" w:rsidRPr="0072684E">
        <w:rPr>
          <w:rFonts w:ascii="Times New Roman" w:hAnsi="Times New Roman" w:cs="Times New Roman"/>
          <w:b/>
          <w:sz w:val="24"/>
          <w:szCs w:val="24"/>
        </w:rPr>
        <w:t xml:space="preserve"> Р.Ю</w:t>
      </w:r>
      <w:r w:rsidR="00B8668E" w:rsidRPr="0072684E">
        <w:rPr>
          <w:rFonts w:ascii="Times New Roman" w:hAnsi="Times New Roman" w:cs="Times New Roman"/>
          <w:b/>
        </w:rPr>
        <w:t>.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72684E">
        <w:rPr>
          <w:rFonts w:ascii="Times New Roman" w:hAnsi="Times New Roman" w:cs="Times New Roman"/>
          <w:b/>
          <w:sz w:val="24"/>
          <w:szCs w:val="24"/>
        </w:rPr>
        <w:t>Счетный</w:t>
      </w:r>
      <w:proofErr w:type="gram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Смирнова Наталья Николаевна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684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Самкаев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63" w:rsidRPr="0072684E">
        <w:rPr>
          <w:rFonts w:ascii="Times New Roman" w:hAnsi="Times New Roman" w:cs="Times New Roman"/>
          <w:b/>
          <w:sz w:val="24"/>
          <w:szCs w:val="24"/>
        </w:rPr>
        <w:t>Э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льдар Рустамович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684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28DE" w:rsidRPr="0072684E" w:rsidRDefault="005C6A24" w:rsidP="004E313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Загрутдинов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Ленарович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18" w:rsidRPr="0072684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sectPr w:rsidR="00AF28DE" w:rsidRPr="0072684E" w:rsidSect="004E313C">
      <w:footerReference w:type="default" r:id="rId8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B3" w:rsidRDefault="001840B3" w:rsidP="001D2321">
      <w:r>
        <w:separator/>
      </w:r>
    </w:p>
  </w:endnote>
  <w:endnote w:type="continuationSeparator" w:id="0">
    <w:p w:rsidR="001840B3" w:rsidRDefault="001840B3" w:rsidP="001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90231"/>
      <w:docPartObj>
        <w:docPartGallery w:val="Page Numbers (Bottom of Page)"/>
        <w:docPartUnique/>
      </w:docPartObj>
    </w:sdtPr>
    <w:sdtContent>
      <w:p w:rsidR="001D2321" w:rsidRDefault="001D23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1E">
          <w:rPr>
            <w:noProof/>
          </w:rPr>
          <w:t>2</w:t>
        </w:r>
        <w:r>
          <w:fldChar w:fldCharType="end"/>
        </w:r>
      </w:p>
    </w:sdtContent>
  </w:sdt>
  <w:p w:rsidR="001D2321" w:rsidRDefault="001D2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B3" w:rsidRDefault="001840B3" w:rsidP="001D2321">
      <w:r>
        <w:separator/>
      </w:r>
    </w:p>
  </w:footnote>
  <w:footnote w:type="continuationSeparator" w:id="0">
    <w:p w:rsidR="001840B3" w:rsidRDefault="001840B3" w:rsidP="001D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A"/>
    <w:rsid w:val="00006662"/>
    <w:rsid w:val="00027DAE"/>
    <w:rsid w:val="00041C3A"/>
    <w:rsid w:val="00074B6C"/>
    <w:rsid w:val="00075218"/>
    <w:rsid w:val="00131D63"/>
    <w:rsid w:val="00142576"/>
    <w:rsid w:val="00165891"/>
    <w:rsid w:val="001840B3"/>
    <w:rsid w:val="00185D82"/>
    <w:rsid w:val="001922C5"/>
    <w:rsid w:val="001C3C1B"/>
    <w:rsid w:val="001D2321"/>
    <w:rsid w:val="001E6C48"/>
    <w:rsid w:val="002035C2"/>
    <w:rsid w:val="00222705"/>
    <w:rsid w:val="00271716"/>
    <w:rsid w:val="002766D0"/>
    <w:rsid w:val="002B7CC9"/>
    <w:rsid w:val="002E2211"/>
    <w:rsid w:val="003C3C7E"/>
    <w:rsid w:val="00434B5B"/>
    <w:rsid w:val="00442292"/>
    <w:rsid w:val="0045788F"/>
    <w:rsid w:val="00470299"/>
    <w:rsid w:val="004D416F"/>
    <w:rsid w:val="004E313C"/>
    <w:rsid w:val="004F10DE"/>
    <w:rsid w:val="00505550"/>
    <w:rsid w:val="0053549E"/>
    <w:rsid w:val="00574DEA"/>
    <w:rsid w:val="005C6A24"/>
    <w:rsid w:val="005F7943"/>
    <w:rsid w:val="006564C3"/>
    <w:rsid w:val="00700CBA"/>
    <w:rsid w:val="00717886"/>
    <w:rsid w:val="0072684E"/>
    <w:rsid w:val="0074184E"/>
    <w:rsid w:val="0076777C"/>
    <w:rsid w:val="007A581E"/>
    <w:rsid w:val="007D2C75"/>
    <w:rsid w:val="008552F4"/>
    <w:rsid w:val="008557E7"/>
    <w:rsid w:val="008D2E49"/>
    <w:rsid w:val="008D4ABE"/>
    <w:rsid w:val="009360AC"/>
    <w:rsid w:val="009D1F79"/>
    <w:rsid w:val="009E4B90"/>
    <w:rsid w:val="00A36605"/>
    <w:rsid w:val="00AF28DE"/>
    <w:rsid w:val="00B06422"/>
    <w:rsid w:val="00B31408"/>
    <w:rsid w:val="00B42818"/>
    <w:rsid w:val="00B56F25"/>
    <w:rsid w:val="00B723AA"/>
    <w:rsid w:val="00B8668E"/>
    <w:rsid w:val="00BC2040"/>
    <w:rsid w:val="00BD2285"/>
    <w:rsid w:val="00BE2A9F"/>
    <w:rsid w:val="00BE452E"/>
    <w:rsid w:val="00BF6EA2"/>
    <w:rsid w:val="00C16D1D"/>
    <w:rsid w:val="00C5521D"/>
    <w:rsid w:val="00CF0BFB"/>
    <w:rsid w:val="00D06041"/>
    <w:rsid w:val="00E05286"/>
    <w:rsid w:val="00E535B6"/>
    <w:rsid w:val="00E8214B"/>
    <w:rsid w:val="00EB230A"/>
    <w:rsid w:val="00F25888"/>
    <w:rsid w:val="00F54A5A"/>
    <w:rsid w:val="00F72967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2017-08-07T10:43:00Z</cp:lastPrinted>
  <dcterms:created xsi:type="dcterms:W3CDTF">2017-06-06T09:44:00Z</dcterms:created>
  <dcterms:modified xsi:type="dcterms:W3CDTF">2017-08-07T10:45:00Z</dcterms:modified>
</cp:coreProperties>
</file>