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6514">
        <w:rPr>
          <w:b/>
        </w:rPr>
        <w:t>1026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6514">
        <w:t>12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F26514">
        <w:rPr>
          <w:sz w:val="22"/>
          <w:szCs w:val="22"/>
        </w:rPr>
        <w:t>ШАТЛЫК ПЛЮС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12190" w:rsidRDefault="00E12190" w:rsidP="00E12190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D4B38" w:rsidRDefault="002D4B38" w:rsidP="002D4B38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ПСФ «ПРИЗМА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>» (ООО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 xml:space="preserve">») (ИНН </w:t>
      </w:r>
      <w:r w:rsidR="00F26514" w:rsidRPr="00F26514">
        <w:rPr>
          <w:sz w:val="22"/>
          <w:szCs w:val="22"/>
        </w:rPr>
        <w:t>1650388625</w:t>
      </w:r>
      <w:r w:rsidRPr="001257D9">
        <w:rPr>
          <w:sz w:val="22"/>
          <w:szCs w:val="22"/>
        </w:rPr>
        <w:t xml:space="preserve">, ОГРН </w:t>
      </w:r>
      <w:r w:rsidR="00F26514" w:rsidRPr="00F26514">
        <w:rPr>
          <w:sz w:val="22"/>
          <w:szCs w:val="22"/>
        </w:rPr>
        <w:t>1201600015132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26514">
        <w:rPr>
          <w:sz w:val="22"/>
          <w:szCs w:val="22"/>
        </w:rPr>
        <w:t>ШАТЛЫК ПЛЮС</w:t>
      </w:r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>» (</w:t>
      </w:r>
      <w:r w:rsidR="00F26514" w:rsidRPr="00F26514">
        <w:rPr>
          <w:sz w:val="22"/>
          <w:szCs w:val="22"/>
        </w:rPr>
        <w:t>ИНН 1650388625, ОГРН 1201600015132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F26514">
        <w:rPr>
          <w:sz w:val="22"/>
          <w:szCs w:val="22"/>
        </w:rPr>
        <w:t>ШАТЛЫК ПЛЮС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697859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lastRenderedPageBreak/>
        <w:t xml:space="preserve">        </w:t>
      </w:r>
      <w:r w:rsidR="00CF3ECB">
        <w:rPr>
          <w:b/>
          <w:i/>
          <w:sz w:val="22"/>
          <w:szCs w:val="22"/>
        </w:rPr>
        <w:t xml:space="preserve">  </w:t>
      </w:r>
    </w:p>
    <w:p w:rsidR="00E12190" w:rsidRDefault="00E12190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12190" w:rsidRPr="001257D9" w:rsidRDefault="00E12190" w:rsidP="00E121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E12190" w:rsidRPr="001257D9" w:rsidRDefault="00E12190" w:rsidP="00E1219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 xml:space="preserve">») (ИНН </w:t>
      </w:r>
      <w:r w:rsidRPr="00E12190">
        <w:rPr>
          <w:sz w:val="22"/>
          <w:szCs w:val="22"/>
        </w:rPr>
        <w:t>1644088655</w:t>
      </w:r>
      <w:r w:rsidRPr="001257D9">
        <w:rPr>
          <w:sz w:val="22"/>
          <w:szCs w:val="22"/>
        </w:rPr>
        <w:t xml:space="preserve">, ОГРН </w:t>
      </w:r>
      <w:r w:rsidRPr="00E12190">
        <w:rPr>
          <w:sz w:val="22"/>
          <w:szCs w:val="22"/>
        </w:rPr>
        <w:t>1161690174513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</w:p>
    <w:p w:rsidR="00E12190" w:rsidRPr="001257D9" w:rsidRDefault="00E12190" w:rsidP="00E121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</w:p>
    <w:p w:rsidR="00E12190" w:rsidRPr="001257D9" w:rsidRDefault="00E12190" w:rsidP="00E121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>» (</w:t>
      </w:r>
      <w:r w:rsidRPr="00E12190">
        <w:rPr>
          <w:sz w:val="22"/>
          <w:szCs w:val="22"/>
        </w:rPr>
        <w:t>ИНН 1644088655, ОГРН 1161690174513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12190" w:rsidRPr="001257D9" w:rsidRDefault="00E12190" w:rsidP="00E121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</w:p>
    <w:p w:rsidR="00E12190" w:rsidRDefault="00E12190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D4B38" w:rsidRPr="00A11AED" w:rsidRDefault="002D4B38" w:rsidP="002D4B3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A11AED">
        <w:rPr>
          <w:b/>
          <w:i/>
          <w:sz w:val="22"/>
          <w:szCs w:val="22"/>
        </w:rPr>
        <w:t xml:space="preserve"> вопросу повестки дня</w:t>
      </w:r>
    </w:p>
    <w:p w:rsidR="002D4B38" w:rsidRPr="00A11AED" w:rsidRDefault="002D4B38" w:rsidP="002D4B3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2D4B38" w:rsidRPr="00A11AED" w:rsidRDefault="002D4B38" w:rsidP="002D4B38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ПСФ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 xml:space="preserve">» (ООО </w:t>
      </w:r>
      <w:r>
        <w:rPr>
          <w:sz w:val="22"/>
          <w:szCs w:val="22"/>
        </w:rPr>
        <w:t xml:space="preserve">ПСФ </w:t>
      </w:r>
      <w:r w:rsidRPr="00A11AED">
        <w:rPr>
          <w:sz w:val="22"/>
          <w:szCs w:val="22"/>
        </w:rPr>
        <w:t>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 xml:space="preserve">») (ИНН </w:t>
      </w:r>
      <w:r w:rsidRPr="002D4B38">
        <w:rPr>
          <w:rFonts w:ascii="Arial" w:hAnsi="Arial" w:cs="Arial"/>
          <w:color w:val="000000" w:themeColor="text1"/>
          <w:shd w:val="clear" w:color="auto" w:fill="FFFFFF"/>
        </w:rPr>
        <w:t>1655294875</w:t>
      </w:r>
      <w:r w:rsidRPr="000E73BC">
        <w:rPr>
          <w:color w:val="000000" w:themeColor="text1"/>
          <w:sz w:val="22"/>
          <w:szCs w:val="22"/>
        </w:rPr>
        <w:t xml:space="preserve">, ОГРН </w:t>
      </w:r>
      <w:r w:rsidRPr="002D4B38">
        <w:rPr>
          <w:rFonts w:ascii="Arial" w:hAnsi="Arial" w:cs="Arial"/>
          <w:color w:val="000000" w:themeColor="text1"/>
          <w:shd w:val="clear" w:color="auto" w:fill="FFFFFF"/>
        </w:rPr>
        <w:t>1141690041998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D4B38" w:rsidRPr="00A11AED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4B38" w:rsidRPr="00A11AED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D4B38" w:rsidRPr="00A11AED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 xml:space="preserve">ПСФ </w:t>
      </w:r>
      <w:r w:rsidRPr="00A11AED">
        <w:rPr>
          <w:sz w:val="22"/>
          <w:szCs w:val="22"/>
        </w:rPr>
        <w:t>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 xml:space="preserve">» и проголосовать за принятие его в члены и выдачу выписки из реестра членов СРО, поскольку согласно представленным документам ООО </w:t>
      </w:r>
      <w:r>
        <w:rPr>
          <w:sz w:val="22"/>
          <w:szCs w:val="22"/>
        </w:rPr>
        <w:t xml:space="preserve">ПСФ </w:t>
      </w:r>
      <w:r w:rsidRPr="00A11AED">
        <w:rPr>
          <w:sz w:val="22"/>
          <w:szCs w:val="22"/>
        </w:rPr>
        <w:t>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>» всем требованиям соответствует.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ПСФ </w:t>
      </w:r>
      <w:r w:rsidRPr="00A11AED">
        <w:rPr>
          <w:sz w:val="22"/>
          <w:szCs w:val="22"/>
        </w:rPr>
        <w:t>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Воздержались     - 0</w:t>
      </w: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D4B38" w:rsidRPr="00A11AED" w:rsidRDefault="002D4B38" w:rsidP="002D4B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2D4B38" w:rsidRPr="00A11AED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ПСФ</w:t>
      </w:r>
      <w:r w:rsidRPr="00A11AED">
        <w:rPr>
          <w:sz w:val="22"/>
          <w:szCs w:val="22"/>
        </w:rPr>
        <w:t xml:space="preserve"> 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>» (</w:t>
      </w:r>
      <w:r w:rsidRPr="002D4B38">
        <w:rPr>
          <w:sz w:val="22"/>
          <w:szCs w:val="22"/>
        </w:rPr>
        <w:t>ИНН 1655294875, ОГРН 1141690041998</w:t>
      </w:r>
      <w:bookmarkStart w:id="0" w:name="_GoBack"/>
      <w:bookmarkEnd w:id="0"/>
      <w:r w:rsidRPr="00A11AED">
        <w:rPr>
          <w:sz w:val="22"/>
          <w:szCs w:val="22"/>
        </w:rPr>
        <w:t>) удовлетворить в полном объеме. Принять ООО</w:t>
      </w:r>
      <w:r>
        <w:rPr>
          <w:sz w:val="22"/>
          <w:szCs w:val="22"/>
        </w:rPr>
        <w:t xml:space="preserve"> ПСФ</w:t>
      </w:r>
      <w:r w:rsidRPr="00A11AED">
        <w:rPr>
          <w:sz w:val="22"/>
          <w:szCs w:val="22"/>
        </w:rPr>
        <w:t xml:space="preserve"> «</w:t>
      </w:r>
      <w:r>
        <w:rPr>
          <w:sz w:val="22"/>
          <w:szCs w:val="22"/>
        </w:rPr>
        <w:t>ПРИЗМА</w:t>
      </w:r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D4B38" w:rsidRPr="00A11AED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D4B38" w:rsidRDefault="002D4B38" w:rsidP="002D4B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D4B38" w:rsidRDefault="002D4B38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8F295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  <w:r w:rsidR="00954C75">
        <w:rPr>
          <w:b/>
          <w:i/>
          <w:sz w:val="22"/>
          <w:szCs w:val="22"/>
        </w:rPr>
        <w:t xml:space="preserve">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BA" w:rsidRDefault="00F523BA" w:rsidP="005F08B6">
      <w:r>
        <w:separator/>
      </w:r>
    </w:p>
  </w:endnote>
  <w:endnote w:type="continuationSeparator" w:id="0">
    <w:p w:rsidR="00F523BA" w:rsidRDefault="00F523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3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BA" w:rsidRDefault="00F523BA" w:rsidP="005F08B6">
      <w:r>
        <w:separator/>
      </w:r>
    </w:p>
  </w:footnote>
  <w:footnote w:type="continuationSeparator" w:id="0">
    <w:p w:rsidR="00F523BA" w:rsidRDefault="00F523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6166253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31D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C6E-89E7-4E6A-AF5D-A4CA10F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235</cp:revision>
  <cp:lastPrinted>2020-08-04T13:37:00Z</cp:lastPrinted>
  <dcterms:created xsi:type="dcterms:W3CDTF">2019-05-13T12:29:00Z</dcterms:created>
  <dcterms:modified xsi:type="dcterms:W3CDTF">2020-08-12T13:31:00Z</dcterms:modified>
</cp:coreProperties>
</file>