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8E093D">
        <w:rPr>
          <w:b/>
        </w:rPr>
        <w:t>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E093D">
        <w:t>01 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53146" w:rsidRDefault="00967CCC" w:rsidP="008E093D">
      <w:pPr>
        <w:pStyle w:val="a3"/>
        <w:numPr>
          <w:ilvl w:val="0"/>
          <w:numId w:val="2"/>
        </w:numPr>
        <w:rPr>
          <w:sz w:val="22"/>
          <w:szCs w:val="22"/>
        </w:rPr>
      </w:pPr>
      <w:r w:rsidRPr="00967CCC">
        <w:rPr>
          <w:sz w:val="22"/>
          <w:szCs w:val="22"/>
        </w:rPr>
        <w:t>Исключение Общества с ограниченной от</w:t>
      </w:r>
      <w:r w:rsidR="00186FE8">
        <w:rPr>
          <w:sz w:val="22"/>
          <w:szCs w:val="22"/>
        </w:rPr>
        <w:t>ветственностью «</w:t>
      </w:r>
      <w:proofErr w:type="spellStart"/>
      <w:r w:rsidR="008E093D" w:rsidRPr="008E093D">
        <w:rPr>
          <w:sz w:val="22"/>
          <w:szCs w:val="22"/>
        </w:rPr>
        <w:t>ГранаТ</w:t>
      </w:r>
      <w:proofErr w:type="spellEnd"/>
      <w:r w:rsidR="008E093D" w:rsidRPr="008E093D">
        <w:rPr>
          <w:sz w:val="22"/>
          <w:szCs w:val="22"/>
        </w:rPr>
        <w:t>-Стан Инжиниринг.</w:t>
      </w:r>
      <w:r w:rsidRPr="00967CCC">
        <w:rPr>
          <w:sz w:val="22"/>
          <w:szCs w:val="22"/>
        </w:rPr>
        <w:t>» из состава членов Союза.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967CCC" w:rsidRPr="00A84F86" w:rsidRDefault="00186FE8" w:rsidP="00186FE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967CCC" w:rsidRPr="00A84F86">
        <w:rPr>
          <w:b/>
          <w:i/>
          <w:sz w:val="22"/>
          <w:szCs w:val="22"/>
        </w:rPr>
        <w:t xml:space="preserve"> вопросу повестки дня</w:t>
      </w:r>
    </w:p>
    <w:p w:rsidR="00967CCC" w:rsidRPr="00A84F86" w:rsidRDefault="00967CCC" w:rsidP="00967CC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86FE8">
        <w:rPr>
          <w:sz w:val="22"/>
          <w:szCs w:val="22"/>
        </w:rPr>
        <w:t>иченной ответственностью «</w:t>
      </w:r>
      <w:proofErr w:type="spellStart"/>
      <w:r w:rsidR="008E093D" w:rsidRPr="008E093D">
        <w:rPr>
          <w:sz w:val="22"/>
          <w:szCs w:val="22"/>
        </w:rPr>
        <w:t>ГранаТ</w:t>
      </w:r>
      <w:proofErr w:type="spellEnd"/>
      <w:r w:rsidR="008E093D" w:rsidRPr="008E093D">
        <w:rPr>
          <w:sz w:val="22"/>
          <w:szCs w:val="22"/>
        </w:rPr>
        <w:t>-Стан Инжиниринг.</w:t>
      </w:r>
      <w:r w:rsidR="00186FE8">
        <w:rPr>
          <w:sz w:val="22"/>
          <w:szCs w:val="22"/>
        </w:rPr>
        <w:t>» (ООО «</w:t>
      </w:r>
      <w:proofErr w:type="spellStart"/>
      <w:r w:rsidR="008E093D" w:rsidRPr="008E093D">
        <w:rPr>
          <w:sz w:val="22"/>
          <w:szCs w:val="22"/>
        </w:rPr>
        <w:t>ГранаТ</w:t>
      </w:r>
      <w:proofErr w:type="spellEnd"/>
      <w:r w:rsidR="008E093D" w:rsidRPr="008E093D">
        <w:rPr>
          <w:sz w:val="22"/>
          <w:szCs w:val="22"/>
        </w:rPr>
        <w:t>-Стан Инжиниринг.</w:t>
      </w:r>
      <w:r w:rsidRPr="00A84F86">
        <w:rPr>
          <w:sz w:val="22"/>
          <w:szCs w:val="22"/>
        </w:rPr>
        <w:t xml:space="preserve">») (ИНН </w:t>
      </w:r>
      <w:r w:rsidR="008E093D" w:rsidRPr="008E093D">
        <w:rPr>
          <w:sz w:val="22"/>
          <w:szCs w:val="22"/>
        </w:rPr>
        <w:t>1644087877</w:t>
      </w:r>
      <w:r w:rsidRPr="00A84F86">
        <w:rPr>
          <w:sz w:val="22"/>
          <w:szCs w:val="22"/>
        </w:rPr>
        <w:t xml:space="preserve">, ОГРН </w:t>
      </w:r>
      <w:r w:rsidR="008E093D" w:rsidRPr="008E093D">
        <w:rPr>
          <w:sz w:val="22"/>
          <w:szCs w:val="22"/>
        </w:rPr>
        <w:t>1161690127147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8E093D">
        <w:rPr>
          <w:sz w:val="22"/>
          <w:szCs w:val="22"/>
        </w:rPr>
        <w:t>енство в Союзе прекращается с 01.12</w:t>
      </w:r>
      <w:r w:rsidRPr="00A84F86">
        <w:rPr>
          <w:sz w:val="22"/>
          <w:szCs w:val="22"/>
        </w:rPr>
        <w:t>.2020 г.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8E093D" w:rsidRPr="008E093D">
        <w:rPr>
          <w:sz w:val="22"/>
          <w:szCs w:val="22"/>
        </w:rPr>
        <w:t>ГранаТ</w:t>
      </w:r>
      <w:proofErr w:type="spellEnd"/>
      <w:r w:rsidR="008E093D" w:rsidRPr="008E093D">
        <w:rPr>
          <w:sz w:val="22"/>
          <w:szCs w:val="22"/>
        </w:rPr>
        <w:t>-Стан Инжиниринг.</w:t>
      </w:r>
      <w:r w:rsidRPr="00A84F86">
        <w:rPr>
          <w:sz w:val="22"/>
          <w:szCs w:val="22"/>
        </w:rPr>
        <w:t>» (</w:t>
      </w:r>
      <w:r w:rsidR="008E093D" w:rsidRPr="008E093D">
        <w:rPr>
          <w:sz w:val="22"/>
          <w:szCs w:val="22"/>
        </w:rPr>
        <w:t>ИНН 1644087877, ОГРН 1161690127147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E093D">
        <w:rPr>
          <w:sz w:val="22"/>
          <w:szCs w:val="22"/>
        </w:rPr>
        <w:t>01.12</w:t>
      </w:r>
      <w:r w:rsidRPr="00A84F86">
        <w:rPr>
          <w:sz w:val="22"/>
          <w:szCs w:val="22"/>
        </w:rPr>
        <w:t>.2020 г., де</w:t>
      </w:r>
      <w:r>
        <w:rPr>
          <w:sz w:val="22"/>
          <w:szCs w:val="22"/>
        </w:rPr>
        <w:t xml:space="preserve">йствие выписки из протокола </w:t>
      </w:r>
      <w:r w:rsidR="008E093D">
        <w:rPr>
          <w:sz w:val="22"/>
          <w:szCs w:val="22"/>
        </w:rPr>
        <w:t>№729 от 13.12.2018</w:t>
      </w:r>
      <w:r w:rsidRPr="00AE4D8C">
        <w:rPr>
          <w:sz w:val="22"/>
          <w:szCs w:val="22"/>
        </w:rPr>
        <w:t xml:space="preserve"> г.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67CCC" w:rsidRPr="00A84F86" w:rsidRDefault="00967CCC" w:rsidP="00967CC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8E093D" w:rsidRPr="008E093D">
        <w:rPr>
          <w:sz w:val="22"/>
          <w:szCs w:val="22"/>
        </w:rPr>
        <w:t>ГранаТ</w:t>
      </w:r>
      <w:proofErr w:type="spellEnd"/>
      <w:r w:rsidR="008E093D" w:rsidRPr="008E093D">
        <w:rPr>
          <w:sz w:val="22"/>
          <w:szCs w:val="22"/>
        </w:rPr>
        <w:t>-Стан Инжиниринг.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8E093D" w:rsidRPr="008E093D">
        <w:rPr>
          <w:sz w:val="22"/>
          <w:szCs w:val="22"/>
        </w:rPr>
        <w:t>ИНН 1644087877, ОГРН 1161690127147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8E093D">
        <w:rPr>
          <w:sz w:val="22"/>
          <w:szCs w:val="22"/>
        </w:rPr>
        <w:t>№729 от 13.12.2018</w:t>
      </w:r>
      <w:bookmarkStart w:id="0" w:name="_GoBack"/>
      <w:bookmarkEnd w:id="0"/>
      <w:r w:rsidRPr="00AE4D8C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967CCC" w:rsidRDefault="00967CCC" w:rsidP="00967CC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8E093D" w:rsidRPr="008E093D">
        <w:rPr>
          <w:sz w:val="22"/>
          <w:szCs w:val="22"/>
        </w:rPr>
        <w:t>ГранаТ</w:t>
      </w:r>
      <w:proofErr w:type="spellEnd"/>
      <w:r w:rsidR="008E093D" w:rsidRPr="008E093D">
        <w:rPr>
          <w:sz w:val="22"/>
          <w:szCs w:val="22"/>
        </w:rPr>
        <w:t>-Стан Инжиниринг.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53146" w:rsidRDefault="00953146" w:rsidP="00EA632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AE" w:rsidRDefault="00CF58AE" w:rsidP="005F08B6">
      <w:r>
        <w:separator/>
      </w:r>
    </w:p>
  </w:endnote>
  <w:endnote w:type="continuationSeparator" w:id="0">
    <w:p w:rsidR="00CF58AE" w:rsidRDefault="00CF58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3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AE" w:rsidRDefault="00CF58AE" w:rsidP="005F08B6">
      <w:r>
        <w:separator/>
      </w:r>
    </w:p>
  </w:footnote>
  <w:footnote w:type="continuationSeparator" w:id="0">
    <w:p w:rsidR="00CF58AE" w:rsidRDefault="00CF58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332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6FE8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11C6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583F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3C24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EC2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19B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1E53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A7E6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03AB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5C7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093D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146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CCC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616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47BA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26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A9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CF58AE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3239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329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A81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C9C6-649B-4D78-AA81-1CB99DE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66</cp:revision>
  <cp:lastPrinted>2019-09-25T13:06:00Z</cp:lastPrinted>
  <dcterms:created xsi:type="dcterms:W3CDTF">2020-10-15T05:44:00Z</dcterms:created>
  <dcterms:modified xsi:type="dcterms:W3CDTF">2020-12-01T10:42:00Z</dcterms:modified>
</cp:coreProperties>
</file>