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6E19">
        <w:rPr>
          <w:b/>
        </w:rPr>
        <w:t>10</w:t>
      </w:r>
      <w:r w:rsidR="00C47F1E">
        <w:rPr>
          <w:b/>
        </w:rPr>
        <w:t>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47F1E">
        <w:t>22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35AA2" w:rsidRDefault="00035AA2" w:rsidP="00035A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по одному договору ООО «ПОЛИСТРОЙ</w:t>
      </w:r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391CA9" w:rsidRDefault="00E630E7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391CA9">
        <w:rPr>
          <w:b/>
          <w:i/>
          <w:sz w:val="22"/>
          <w:szCs w:val="22"/>
        </w:rPr>
        <w:t>По первому</w:t>
      </w:r>
      <w:r w:rsidR="00391CA9">
        <w:rPr>
          <w:b/>
          <w:i/>
          <w:sz w:val="22"/>
          <w:szCs w:val="22"/>
        </w:rPr>
        <w:t xml:space="preserve"> вопросу повестки дня</w:t>
      </w:r>
    </w:p>
    <w:p w:rsidR="00391CA9" w:rsidRDefault="00391CA9" w:rsidP="00391CA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391CA9" w:rsidRDefault="00391CA9" w:rsidP="00391CA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</w:t>
      </w:r>
      <w:r>
        <w:rPr>
          <w:sz w:val="22"/>
          <w:szCs w:val="22"/>
        </w:rPr>
        <w:t>ветственностью «ПОЛИСТРОЙ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«ПОЛИСТРОЙ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391CA9">
        <w:rPr>
          <w:sz w:val="22"/>
          <w:szCs w:val="22"/>
        </w:rPr>
        <w:t>1655408265</w:t>
      </w:r>
      <w:r w:rsidRPr="00E55711">
        <w:rPr>
          <w:sz w:val="22"/>
          <w:szCs w:val="22"/>
        </w:rPr>
        <w:t xml:space="preserve">, ОГРН </w:t>
      </w:r>
      <w:r w:rsidRPr="00391CA9">
        <w:rPr>
          <w:sz w:val="22"/>
          <w:szCs w:val="22"/>
        </w:rPr>
        <w:t>1181690082023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391CA9" w:rsidRDefault="00391CA9" w:rsidP="00391C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91CA9" w:rsidRPr="0077019A" w:rsidRDefault="00391CA9" w:rsidP="00391CA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91CA9" w:rsidRPr="0077019A" w:rsidRDefault="00391CA9" w:rsidP="00391CA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391CA9" w:rsidRPr="0077019A" w:rsidRDefault="00391CA9" w:rsidP="00391C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91CA9" w:rsidRPr="0077019A" w:rsidRDefault="00391CA9" w:rsidP="00391C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91CA9" w:rsidRPr="0077019A" w:rsidRDefault="00391CA9" w:rsidP="00391C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91CA9" w:rsidRDefault="00391CA9" w:rsidP="00391CA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91CA9" w:rsidRDefault="00391CA9" w:rsidP="00391CA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91CA9" w:rsidRDefault="003A14B1" w:rsidP="00391CA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«ПОЛИСТРОЙ</w:t>
      </w:r>
      <w:bookmarkStart w:id="0" w:name="_GoBack"/>
      <w:bookmarkEnd w:id="0"/>
      <w:r w:rsidR="00391CA9" w:rsidRPr="000466CD">
        <w:rPr>
          <w:sz w:val="22"/>
          <w:szCs w:val="22"/>
        </w:rPr>
        <w:t>» (</w:t>
      </w:r>
      <w:r w:rsidRPr="003A14B1">
        <w:rPr>
          <w:sz w:val="22"/>
          <w:szCs w:val="22"/>
        </w:rPr>
        <w:t>ИНН 1655408265, ОГРН 1181690082023</w:t>
      </w:r>
      <w:r w:rsidR="00391CA9" w:rsidRPr="000466CD">
        <w:rPr>
          <w:sz w:val="22"/>
          <w:szCs w:val="22"/>
        </w:rPr>
        <w:t>) удовлетворить в полном объеме.</w:t>
      </w:r>
      <w:r w:rsidR="00391CA9" w:rsidRPr="000466CD">
        <w:rPr>
          <w:b/>
          <w:sz w:val="22"/>
          <w:szCs w:val="22"/>
        </w:rPr>
        <w:t xml:space="preserve"> </w:t>
      </w:r>
      <w:r w:rsidR="00391CA9"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76F3F" w:rsidRDefault="007E2D31" w:rsidP="00391CA9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76F3F" w:rsidRPr="00A11AED">
        <w:rPr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BD" w:rsidRDefault="00B30FBD" w:rsidP="005F08B6">
      <w:r>
        <w:separator/>
      </w:r>
    </w:p>
  </w:endnote>
  <w:endnote w:type="continuationSeparator" w:id="0">
    <w:p w:rsidR="00B30FBD" w:rsidRDefault="00B30FB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B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BD" w:rsidRDefault="00B30FBD" w:rsidP="005F08B6">
      <w:r>
        <w:separator/>
      </w:r>
    </w:p>
  </w:footnote>
  <w:footnote w:type="continuationSeparator" w:id="0">
    <w:p w:rsidR="00B30FBD" w:rsidRDefault="00B30FB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85D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7134-C00A-42A0-9080-52351F74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15</cp:revision>
  <cp:lastPrinted>2020-12-21T13:10:00Z</cp:lastPrinted>
  <dcterms:created xsi:type="dcterms:W3CDTF">2020-12-16T07:53:00Z</dcterms:created>
  <dcterms:modified xsi:type="dcterms:W3CDTF">2020-12-22T11:17:00Z</dcterms:modified>
</cp:coreProperties>
</file>