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3503C">
        <w:rPr>
          <w:b/>
        </w:rPr>
        <w:t>1374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3503C">
        <w:t>19</w:t>
      </w:r>
      <w:r w:rsidR="000045E3">
        <w:t xml:space="preserve">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045E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045E3">
        <w:t>16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171283" w:rsidRPr="000139FE" w:rsidRDefault="00171283" w:rsidP="000139FE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0139FE" w:rsidRPr="000139FE">
        <w:rPr>
          <w:sz w:val="22"/>
          <w:szCs w:val="22"/>
        </w:rPr>
        <w:t>Актив-Прогресс</w:t>
      </w:r>
      <w:r w:rsidRPr="000139FE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 </w:t>
      </w:r>
    </w:p>
    <w:p w:rsidR="00BA3842" w:rsidRDefault="00E7208B" w:rsidP="00BA38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83503C">
        <w:rPr>
          <w:b/>
          <w:i/>
          <w:sz w:val="22"/>
          <w:szCs w:val="22"/>
        </w:rPr>
        <w:t xml:space="preserve">  </w:t>
      </w:r>
      <w:r w:rsidR="000139FE">
        <w:rPr>
          <w:b/>
          <w:i/>
          <w:sz w:val="22"/>
          <w:szCs w:val="22"/>
        </w:rPr>
        <w:t>По первому</w:t>
      </w:r>
      <w:r w:rsidR="00BA3842">
        <w:rPr>
          <w:b/>
          <w:i/>
          <w:sz w:val="22"/>
          <w:szCs w:val="22"/>
        </w:rPr>
        <w:t xml:space="preserve"> </w:t>
      </w:r>
      <w:r w:rsidR="00BA3842" w:rsidRPr="00A84F86">
        <w:rPr>
          <w:b/>
          <w:i/>
          <w:sz w:val="22"/>
          <w:szCs w:val="22"/>
        </w:rPr>
        <w:t>вопросу повестки дня</w:t>
      </w:r>
    </w:p>
    <w:p w:rsidR="00BA3842" w:rsidRDefault="00BA3842" w:rsidP="00BA384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139FE" w:rsidRPr="000139FE">
        <w:rPr>
          <w:sz w:val="22"/>
          <w:szCs w:val="22"/>
        </w:rPr>
        <w:t>Актив-Прогресс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0139FE" w:rsidRPr="000139FE">
        <w:rPr>
          <w:sz w:val="22"/>
          <w:szCs w:val="22"/>
        </w:rPr>
        <w:t>Актив-Прогресс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0139FE" w:rsidRPr="000139FE">
        <w:rPr>
          <w:sz w:val="22"/>
          <w:szCs w:val="22"/>
        </w:rPr>
        <w:t>1644040075</w:t>
      </w:r>
      <w:r w:rsidRPr="001257D9">
        <w:rPr>
          <w:sz w:val="22"/>
          <w:szCs w:val="22"/>
        </w:rPr>
        <w:t xml:space="preserve">, ОГРН </w:t>
      </w:r>
      <w:r w:rsidR="000139FE" w:rsidRPr="000139FE">
        <w:rPr>
          <w:sz w:val="22"/>
          <w:szCs w:val="22"/>
        </w:rPr>
        <w:t>1061644064240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A3842" w:rsidRPr="0077019A" w:rsidRDefault="00BA3842" w:rsidP="00BA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3842" w:rsidRPr="0077019A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842" w:rsidRPr="0077019A" w:rsidRDefault="00BA3842" w:rsidP="00BA38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842" w:rsidRDefault="00BA3842" w:rsidP="00BA384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139FE" w:rsidRPr="000139FE">
        <w:rPr>
          <w:sz w:val="22"/>
          <w:szCs w:val="22"/>
        </w:rPr>
        <w:t>Актив-Прогресс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0139FE" w:rsidRPr="000139FE">
        <w:rPr>
          <w:sz w:val="22"/>
          <w:szCs w:val="22"/>
        </w:rPr>
        <w:t>1644040075</w:t>
      </w:r>
      <w:r w:rsidRPr="001257D9">
        <w:rPr>
          <w:sz w:val="22"/>
          <w:szCs w:val="22"/>
        </w:rPr>
        <w:t xml:space="preserve">, ОГРН </w:t>
      </w:r>
      <w:r w:rsidR="000139FE" w:rsidRPr="000139FE">
        <w:rPr>
          <w:sz w:val="22"/>
          <w:szCs w:val="22"/>
        </w:rPr>
        <w:t>1061644064240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259" w:rsidRDefault="00C70F56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A0" w:rsidRDefault="007353A0" w:rsidP="005F08B6">
      <w:r>
        <w:separator/>
      </w:r>
    </w:p>
  </w:endnote>
  <w:endnote w:type="continuationSeparator" w:id="0">
    <w:p w:rsidR="007353A0" w:rsidRDefault="007353A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F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A0" w:rsidRDefault="007353A0" w:rsidP="005F08B6">
      <w:r>
        <w:separator/>
      </w:r>
    </w:p>
  </w:footnote>
  <w:footnote w:type="continuationSeparator" w:id="0">
    <w:p w:rsidR="007353A0" w:rsidRDefault="007353A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71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E010-B54D-44F1-B9E1-1E95BF19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91</cp:revision>
  <cp:lastPrinted>2022-05-16T13:08:00Z</cp:lastPrinted>
  <dcterms:created xsi:type="dcterms:W3CDTF">2022-03-31T06:26:00Z</dcterms:created>
  <dcterms:modified xsi:type="dcterms:W3CDTF">2022-05-19T11:53:00Z</dcterms:modified>
</cp:coreProperties>
</file>