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925772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25772">
        <w:t>29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D3032" w:rsidRDefault="00527F46" w:rsidP="000D3032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25772">
        <w:rPr>
          <w:sz w:val="22"/>
          <w:szCs w:val="22"/>
        </w:rPr>
        <w:t>ринятие в члены ООО «ЗМТК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22C1B" w:rsidRPr="00222C1B" w:rsidRDefault="00222C1B" w:rsidP="00222C1B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501784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КАПО-</w:t>
      </w:r>
      <w:proofErr w:type="spellStart"/>
      <w:r>
        <w:rPr>
          <w:sz w:val="22"/>
          <w:szCs w:val="22"/>
        </w:rPr>
        <w:t>Автотранс</w:t>
      </w:r>
      <w:proofErr w:type="spellEnd"/>
      <w:r w:rsidRPr="00501784">
        <w:rPr>
          <w:sz w:val="22"/>
          <w:szCs w:val="22"/>
        </w:rPr>
        <w:t>» из состава 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 xml:space="preserve">Завод </w:t>
      </w:r>
      <w:proofErr w:type="spellStart"/>
      <w:r w:rsidR="00BD0D6D">
        <w:rPr>
          <w:sz w:val="22"/>
          <w:szCs w:val="22"/>
        </w:rPr>
        <w:t>металлотентовых</w:t>
      </w:r>
      <w:proofErr w:type="spellEnd"/>
      <w:r w:rsidR="00BD0D6D">
        <w:rPr>
          <w:sz w:val="22"/>
          <w:szCs w:val="22"/>
        </w:rPr>
        <w:t xml:space="preserve"> конструкций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 w:rsidR="00BD0D6D" w:rsidRPr="00BD0D6D">
        <w:rPr>
          <w:color w:val="000000"/>
          <w:sz w:val="22"/>
          <w:szCs w:val="22"/>
          <w:shd w:val="clear" w:color="auto" w:fill="FFFFFF"/>
        </w:rPr>
        <w:t>1650200665</w:t>
      </w:r>
      <w:r w:rsidRPr="00EB79BD">
        <w:rPr>
          <w:sz w:val="22"/>
          <w:szCs w:val="22"/>
        </w:rPr>
        <w:t xml:space="preserve">, ОГРН </w:t>
      </w:r>
      <w:r w:rsidR="00BD0D6D" w:rsidRPr="00BD0D6D">
        <w:rPr>
          <w:color w:val="000000"/>
          <w:sz w:val="22"/>
          <w:szCs w:val="22"/>
          <w:shd w:val="clear" w:color="auto" w:fill="FFFFFF"/>
        </w:rPr>
        <w:t>1091650013751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</w:t>
      </w: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Default="00F176D6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D0D6D" w:rsidRPr="00BD0D6D" w:rsidRDefault="00BD0D6D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BD0D6D" w:rsidRPr="00BD0D6D">
        <w:rPr>
          <w:sz w:val="22"/>
          <w:szCs w:val="22"/>
        </w:rPr>
        <w:t>ИНН 1650200665, ОГРН 1091650013751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BD0D6D">
        <w:rPr>
          <w:sz w:val="22"/>
          <w:szCs w:val="22"/>
        </w:rPr>
        <w:t>ЗМТК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54776" w:rsidRDefault="00F176D6" w:rsidP="00BD0D6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BD0D6D">
        <w:rPr>
          <w:sz w:val="22"/>
          <w:szCs w:val="22"/>
        </w:rPr>
        <w:t xml:space="preserve"> использования атомной энергии)</w:t>
      </w:r>
      <w:r w:rsidR="00222C1B">
        <w:rPr>
          <w:sz w:val="22"/>
          <w:szCs w:val="22"/>
        </w:rPr>
        <w:t>.</w:t>
      </w:r>
    </w:p>
    <w:p w:rsidR="00222C1B" w:rsidRDefault="00222C1B" w:rsidP="00222C1B">
      <w:pPr>
        <w:jc w:val="both"/>
        <w:rPr>
          <w:sz w:val="22"/>
          <w:szCs w:val="22"/>
        </w:rPr>
      </w:pPr>
    </w:p>
    <w:p w:rsidR="00222C1B" w:rsidRDefault="00222C1B" w:rsidP="00222C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>По второму вопросу повестки дня</w:t>
      </w:r>
    </w:p>
    <w:p w:rsidR="00222C1B" w:rsidRPr="00532D1A" w:rsidRDefault="00222C1B" w:rsidP="00222C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Слушали:</w:t>
      </w:r>
    </w:p>
    <w:p w:rsidR="00222C1B" w:rsidRDefault="00222C1B" w:rsidP="00222C1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«КАПО-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«КАПО-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»)</w:t>
      </w:r>
      <w:r w:rsidRPr="0077019A">
        <w:rPr>
          <w:sz w:val="22"/>
          <w:szCs w:val="22"/>
        </w:rPr>
        <w:t xml:space="preserve"> (</w:t>
      </w:r>
      <w:r w:rsidRPr="008E3798">
        <w:rPr>
          <w:sz w:val="22"/>
          <w:szCs w:val="22"/>
        </w:rPr>
        <w:t xml:space="preserve">ИНН </w:t>
      </w:r>
      <w:r>
        <w:rPr>
          <w:sz w:val="22"/>
          <w:szCs w:val="22"/>
        </w:rPr>
        <w:t>1661022799</w:t>
      </w:r>
      <w:r w:rsidRPr="008E3798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1081690078700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222C1B" w:rsidRPr="00532D1A" w:rsidRDefault="00222C1B" w:rsidP="00222C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>
        <w:rPr>
          <w:sz w:val="22"/>
          <w:szCs w:val="22"/>
        </w:rPr>
        <w:t>Союзе прекращается с 29.12.2017г.</w:t>
      </w: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«КАПО-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29.12.2017г.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490 от 02.06.2017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222C1B" w:rsidRDefault="00222C1B" w:rsidP="00222C1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222C1B" w:rsidRPr="00173782" w:rsidRDefault="00222C1B" w:rsidP="00222C1B">
      <w:pPr>
        <w:pStyle w:val="a3"/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 xml:space="preserve">Считать Общество с ограниченной ответственностью </w:t>
      </w:r>
      <w:r>
        <w:rPr>
          <w:sz w:val="22"/>
          <w:szCs w:val="22"/>
        </w:rPr>
        <w:t>«КАПО-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>(</w:t>
      </w:r>
      <w:r w:rsidR="00832B63" w:rsidRPr="008E3798">
        <w:rPr>
          <w:sz w:val="22"/>
          <w:szCs w:val="22"/>
        </w:rPr>
        <w:t xml:space="preserve">ИНН </w:t>
      </w:r>
      <w:r w:rsidR="00832B63">
        <w:rPr>
          <w:sz w:val="22"/>
          <w:szCs w:val="22"/>
        </w:rPr>
        <w:t>1661022799</w:t>
      </w:r>
      <w:r w:rsidR="00832B63" w:rsidRPr="008E3798">
        <w:rPr>
          <w:sz w:val="22"/>
          <w:szCs w:val="22"/>
        </w:rPr>
        <w:t xml:space="preserve">, ОГРН </w:t>
      </w:r>
      <w:r w:rsidR="00832B63">
        <w:rPr>
          <w:sz w:val="22"/>
          <w:szCs w:val="22"/>
        </w:rPr>
        <w:t>1081690078700</w:t>
      </w:r>
      <w:r w:rsidRPr="00173782">
        <w:rPr>
          <w:sz w:val="22"/>
          <w:szCs w:val="22"/>
        </w:rPr>
        <w:t>) исключенным из состава Союза по собственному желанию, действие выписки из протокола № 4</w:t>
      </w:r>
      <w:r>
        <w:rPr>
          <w:sz w:val="22"/>
          <w:szCs w:val="22"/>
        </w:rPr>
        <w:t>90 от 02.06</w:t>
      </w:r>
      <w:r w:rsidRPr="00173782">
        <w:rPr>
          <w:sz w:val="22"/>
          <w:szCs w:val="22"/>
        </w:rPr>
        <w:t>.2017г. прекращенным.</w:t>
      </w:r>
    </w:p>
    <w:p w:rsidR="00222C1B" w:rsidRPr="00173782" w:rsidRDefault="00222C1B" w:rsidP="00222C1B">
      <w:pPr>
        <w:pStyle w:val="a3"/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«КАПО-</w:t>
      </w:r>
      <w:proofErr w:type="spellStart"/>
      <w:r>
        <w:rPr>
          <w:sz w:val="22"/>
          <w:szCs w:val="22"/>
        </w:rPr>
        <w:t>Автотранс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>НОСТРОЙ о принятом решении, сведения внести в реестр членов Союза.</w:t>
      </w:r>
    </w:p>
    <w:bookmarkEnd w:id="0"/>
    <w:p w:rsidR="00222C1B" w:rsidRPr="00BD0D6D" w:rsidRDefault="00222C1B" w:rsidP="00BD0D6D">
      <w:pPr>
        <w:ind w:firstLine="567"/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7A" w:rsidRDefault="00F4287A" w:rsidP="005F08B6">
      <w:r>
        <w:separator/>
      </w:r>
    </w:p>
  </w:endnote>
  <w:endnote w:type="continuationSeparator" w:id="0">
    <w:p w:rsidR="00F4287A" w:rsidRDefault="00F4287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6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7A" w:rsidRDefault="00F4287A" w:rsidP="005F08B6">
      <w:r>
        <w:separator/>
      </w:r>
    </w:p>
  </w:footnote>
  <w:footnote w:type="continuationSeparator" w:id="0">
    <w:p w:rsidR="00F4287A" w:rsidRDefault="00F4287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</cp:revision>
  <cp:lastPrinted>2017-12-29T11:18:00Z</cp:lastPrinted>
  <dcterms:created xsi:type="dcterms:W3CDTF">2017-12-19T12:53:00Z</dcterms:created>
  <dcterms:modified xsi:type="dcterms:W3CDTF">2017-12-29T11:20:00Z</dcterms:modified>
</cp:coreProperties>
</file>