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90443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F12FA6">
        <w:rPr>
          <w:b/>
        </w:rPr>
        <w:t>87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12FA6">
        <w:t>14</w:t>
      </w:r>
      <w:r w:rsidR="00193CF5">
        <w:t xml:space="preserve"> </w:t>
      </w:r>
      <w:r w:rsidR="001E67B9">
        <w:t>февраля</w:t>
      </w:r>
      <w:r w:rsidR="008C3322">
        <w:t xml:space="preserve"> </w:t>
      </w:r>
      <w:r w:rsidR="001E67B9">
        <w:t>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FE1DB8" w:rsidRDefault="00F12FA6" w:rsidP="00FE1DB8">
      <w:pPr>
        <w:pStyle w:val="a3"/>
        <w:numPr>
          <w:ilvl w:val="0"/>
          <w:numId w:val="3"/>
        </w:numPr>
        <w:tabs>
          <w:tab w:val="left" w:pos="284"/>
          <w:tab w:val="left" w:pos="90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«ТЕКМОНТ</w:t>
      </w:r>
      <w:r w:rsidR="00890443" w:rsidRPr="00527F4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FE1DB8" w:rsidRPr="00FE1DB8" w:rsidRDefault="00FE1DB8" w:rsidP="00FE1DB8">
      <w:pPr>
        <w:pStyle w:val="a3"/>
        <w:numPr>
          <w:ilvl w:val="0"/>
          <w:numId w:val="3"/>
        </w:numPr>
        <w:tabs>
          <w:tab w:val="left" w:pos="284"/>
          <w:tab w:val="left" w:pos="90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«РУСРЕМСТРОЙ</w:t>
      </w:r>
      <w:r w:rsidRPr="00FE1DB8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Совета Союза 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 Принято решение: </w:t>
      </w:r>
      <w:r>
        <w:t xml:space="preserve">утвердить повестку дня Совета Союза </w:t>
      </w:r>
    </w:p>
    <w:p w:rsidR="00890443" w:rsidRPr="00F12FA6" w:rsidRDefault="00BB5B9B" w:rsidP="00F12FA6">
      <w:pPr>
        <w:tabs>
          <w:tab w:val="left" w:pos="426"/>
        </w:tabs>
        <w:jc w:val="both"/>
      </w:pPr>
      <w:r>
        <w:t xml:space="preserve"> Председатель Союза объявил заседание открытым.</w:t>
      </w:r>
    </w:p>
    <w:p w:rsidR="00890443" w:rsidRDefault="00890443" w:rsidP="00890443">
      <w:pPr>
        <w:tabs>
          <w:tab w:val="left" w:pos="900"/>
        </w:tabs>
        <w:jc w:val="both"/>
        <w:rPr>
          <w:sz w:val="22"/>
          <w:szCs w:val="22"/>
        </w:rPr>
      </w:pPr>
    </w:p>
    <w:p w:rsidR="00890443" w:rsidRDefault="00F12FA6" w:rsidP="00F12FA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890443">
        <w:rPr>
          <w:b/>
          <w:i/>
          <w:sz w:val="22"/>
          <w:szCs w:val="22"/>
        </w:rPr>
        <w:t xml:space="preserve"> вопросу повестки дня</w:t>
      </w:r>
    </w:p>
    <w:p w:rsidR="00890443" w:rsidRPr="00F02F6D" w:rsidRDefault="00890443" w:rsidP="0089044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890443" w:rsidRDefault="00890443" w:rsidP="00890443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Pr="00162962">
        <w:rPr>
          <w:sz w:val="22"/>
          <w:szCs w:val="22"/>
        </w:rPr>
        <w:t>«</w:t>
      </w:r>
      <w:r w:rsidR="00F12FA6">
        <w:rPr>
          <w:sz w:val="22"/>
          <w:szCs w:val="22"/>
        </w:rPr>
        <w:t>ТЕКМОНТ</w:t>
      </w:r>
      <w:r w:rsidRPr="00162962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 xml:space="preserve">(ООО </w:t>
      </w:r>
      <w:r w:rsidRPr="00162962">
        <w:rPr>
          <w:sz w:val="22"/>
          <w:szCs w:val="22"/>
        </w:rPr>
        <w:t>«</w:t>
      </w:r>
      <w:r w:rsidR="00F12FA6">
        <w:rPr>
          <w:sz w:val="22"/>
          <w:szCs w:val="22"/>
        </w:rPr>
        <w:t>ТЕКМОНТ</w:t>
      </w:r>
      <w:r w:rsidRPr="00162962">
        <w:rPr>
          <w:sz w:val="22"/>
          <w:szCs w:val="22"/>
        </w:rPr>
        <w:t>»</w:t>
      </w:r>
      <w:r w:rsidRPr="0086239D">
        <w:rPr>
          <w:sz w:val="22"/>
          <w:szCs w:val="22"/>
        </w:rPr>
        <w:t xml:space="preserve">) </w:t>
      </w:r>
      <w:r w:rsidRPr="00EB79BD">
        <w:rPr>
          <w:sz w:val="22"/>
          <w:szCs w:val="22"/>
        </w:rPr>
        <w:t>(</w:t>
      </w:r>
      <w:r w:rsidR="008E6229" w:rsidRPr="008E6229">
        <w:rPr>
          <w:sz w:val="22"/>
          <w:szCs w:val="22"/>
        </w:rPr>
        <w:t>ИНН 1651081629, ОГРН 1181690005496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890443" w:rsidRDefault="00890443" w:rsidP="00890443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90443" w:rsidRDefault="00890443" w:rsidP="0089044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890443" w:rsidRPr="00704532" w:rsidRDefault="00890443" w:rsidP="0089044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162962">
        <w:rPr>
          <w:sz w:val="22"/>
          <w:szCs w:val="22"/>
        </w:rPr>
        <w:t>«</w:t>
      </w:r>
      <w:r w:rsidR="00F12FA6">
        <w:rPr>
          <w:sz w:val="22"/>
          <w:szCs w:val="22"/>
        </w:rPr>
        <w:t>ТЕКМОНТ</w:t>
      </w:r>
      <w:r w:rsidRPr="00162962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162962">
        <w:rPr>
          <w:sz w:val="22"/>
          <w:szCs w:val="22"/>
        </w:rPr>
        <w:t>«</w:t>
      </w:r>
      <w:r w:rsidR="00F12FA6">
        <w:rPr>
          <w:sz w:val="22"/>
          <w:szCs w:val="22"/>
        </w:rPr>
        <w:t>ТЕКМОНТ</w:t>
      </w:r>
      <w:r w:rsidRPr="00162962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всем требованиям соответствует.</w:t>
      </w:r>
    </w:p>
    <w:p w:rsidR="00890443" w:rsidRPr="00704532" w:rsidRDefault="00890443" w:rsidP="0089044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890443" w:rsidRPr="00704532" w:rsidRDefault="00890443" w:rsidP="0089044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Pr="00162962">
        <w:rPr>
          <w:sz w:val="22"/>
          <w:szCs w:val="22"/>
        </w:rPr>
        <w:t>«</w:t>
      </w:r>
      <w:r w:rsidR="00F12FA6">
        <w:rPr>
          <w:sz w:val="22"/>
          <w:szCs w:val="22"/>
        </w:rPr>
        <w:t>ТЕКМОНТ</w:t>
      </w:r>
      <w:r w:rsidRPr="00162962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890443" w:rsidRPr="00704532" w:rsidRDefault="00890443" w:rsidP="0089044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90443" w:rsidRPr="00704532" w:rsidRDefault="00890443" w:rsidP="0089044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890443" w:rsidRPr="00704532" w:rsidRDefault="00890443" w:rsidP="0089044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890443" w:rsidRPr="00704532" w:rsidRDefault="00890443" w:rsidP="0089044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890443" w:rsidRPr="00704532" w:rsidRDefault="00890443" w:rsidP="0089044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890443" w:rsidRDefault="00890443" w:rsidP="0089044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90443" w:rsidRPr="00704532" w:rsidRDefault="00890443" w:rsidP="0089044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890443" w:rsidRDefault="00890443" w:rsidP="008904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Pr="00162962">
        <w:rPr>
          <w:sz w:val="22"/>
          <w:szCs w:val="22"/>
        </w:rPr>
        <w:t>«</w:t>
      </w:r>
      <w:r w:rsidR="00F12FA6">
        <w:rPr>
          <w:sz w:val="22"/>
          <w:szCs w:val="22"/>
        </w:rPr>
        <w:t>ТЕКМОНТ</w:t>
      </w:r>
      <w:r w:rsidRPr="00162962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>(</w:t>
      </w:r>
      <w:r w:rsidRPr="00890443">
        <w:rPr>
          <w:sz w:val="22"/>
          <w:szCs w:val="22"/>
        </w:rPr>
        <w:t xml:space="preserve">ИНН </w:t>
      </w:r>
      <w:r w:rsidR="008E6229" w:rsidRPr="008E6229">
        <w:rPr>
          <w:sz w:val="22"/>
          <w:szCs w:val="22"/>
        </w:rPr>
        <w:t>1651081629</w:t>
      </w:r>
      <w:r w:rsidRPr="00890443">
        <w:rPr>
          <w:sz w:val="22"/>
          <w:szCs w:val="22"/>
        </w:rPr>
        <w:t xml:space="preserve">, ОГРН </w:t>
      </w:r>
      <w:r w:rsidR="008E6229" w:rsidRPr="008E6229">
        <w:rPr>
          <w:sz w:val="22"/>
          <w:szCs w:val="22"/>
        </w:rPr>
        <w:t>1181690005496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162962">
        <w:rPr>
          <w:sz w:val="22"/>
          <w:szCs w:val="22"/>
        </w:rPr>
        <w:t>«</w:t>
      </w:r>
      <w:r w:rsidR="00F12FA6">
        <w:rPr>
          <w:sz w:val="22"/>
          <w:szCs w:val="22"/>
        </w:rPr>
        <w:t>ТЕКМОНТ</w:t>
      </w:r>
      <w:r w:rsidRPr="00162962">
        <w:rPr>
          <w:sz w:val="22"/>
          <w:szCs w:val="22"/>
        </w:rPr>
        <w:t xml:space="preserve">»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890443" w:rsidRDefault="00890443" w:rsidP="00890443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90443" w:rsidRDefault="00890443" w:rsidP="0089044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FE1DB8" w:rsidRDefault="00FE1DB8" w:rsidP="00FE1DB8">
      <w:pPr>
        <w:tabs>
          <w:tab w:val="left" w:pos="900"/>
        </w:tabs>
        <w:jc w:val="both"/>
        <w:rPr>
          <w:sz w:val="22"/>
          <w:szCs w:val="22"/>
        </w:rPr>
      </w:pPr>
    </w:p>
    <w:p w:rsidR="00FE1DB8" w:rsidRDefault="00FE1DB8" w:rsidP="00FE1DB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FE1DB8" w:rsidRPr="00F02F6D" w:rsidRDefault="00FE1DB8" w:rsidP="00FE1DB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FE1DB8" w:rsidRDefault="00FE1DB8" w:rsidP="00FE1DB8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Pr="00162962">
        <w:rPr>
          <w:sz w:val="22"/>
          <w:szCs w:val="22"/>
        </w:rPr>
        <w:t>«</w:t>
      </w:r>
      <w:r>
        <w:rPr>
          <w:sz w:val="22"/>
          <w:szCs w:val="22"/>
        </w:rPr>
        <w:t>РУСРЕМСТРОЙ</w:t>
      </w:r>
      <w:r w:rsidRPr="00162962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 xml:space="preserve">(ООО </w:t>
      </w:r>
      <w:r w:rsidRPr="00162962">
        <w:rPr>
          <w:sz w:val="22"/>
          <w:szCs w:val="22"/>
        </w:rPr>
        <w:t>«</w:t>
      </w:r>
      <w:r>
        <w:rPr>
          <w:sz w:val="22"/>
          <w:szCs w:val="22"/>
        </w:rPr>
        <w:t>РУСРЕМСТРОЙ</w:t>
      </w:r>
      <w:r w:rsidRPr="00162962">
        <w:rPr>
          <w:sz w:val="22"/>
          <w:szCs w:val="22"/>
        </w:rPr>
        <w:t>»</w:t>
      </w:r>
      <w:r w:rsidRPr="0086239D">
        <w:rPr>
          <w:sz w:val="22"/>
          <w:szCs w:val="22"/>
        </w:rPr>
        <w:t xml:space="preserve">) </w:t>
      </w:r>
      <w:r w:rsidRPr="00EB79BD">
        <w:rPr>
          <w:sz w:val="22"/>
          <w:szCs w:val="22"/>
        </w:rPr>
        <w:t>(</w:t>
      </w:r>
      <w:r w:rsidRPr="008E6229">
        <w:rPr>
          <w:sz w:val="22"/>
          <w:szCs w:val="22"/>
        </w:rPr>
        <w:t xml:space="preserve">ИНН </w:t>
      </w:r>
      <w:r w:rsidRPr="00FE1DB8">
        <w:rPr>
          <w:sz w:val="22"/>
          <w:szCs w:val="22"/>
        </w:rPr>
        <w:t>1656094773</w:t>
      </w:r>
      <w:r w:rsidRPr="008E6229">
        <w:rPr>
          <w:sz w:val="22"/>
          <w:szCs w:val="22"/>
        </w:rPr>
        <w:t xml:space="preserve">, ОГРН </w:t>
      </w:r>
      <w:r w:rsidRPr="00FE1DB8">
        <w:rPr>
          <w:sz w:val="22"/>
          <w:szCs w:val="22"/>
        </w:rPr>
        <w:t>1161690127884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FE1DB8" w:rsidRDefault="00FE1DB8" w:rsidP="00FE1DB8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E1DB8" w:rsidRPr="00704532" w:rsidRDefault="00FE1DB8" w:rsidP="00FE1DB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162962">
        <w:rPr>
          <w:sz w:val="22"/>
          <w:szCs w:val="22"/>
        </w:rPr>
        <w:t>«</w:t>
      </w:r>
      <w:r>
        <w:rPr>
          <w:sz w:val="22"/>
          <w:szCs w:val="22"/>
        </w:rPr>
        <w:t>РУСРЕМСТРОЙ</w:t>
      </w:r>
      <w:r w:rsidRPr="00162962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162962">
        <w:rPr>
          <w:sz w:val="22"/>
          <w:szCs w:val="22"/>
        </w:rPr>
        <w:t>«</w:t>
      </w:r>
      <w:r>
        <w:rPr>
          <w:sz w:val="22"/>
          <w:szCs w:val="22"/>
        </w:rPr>
        <w:t>РУСРЕМСТРОЙ</w:t>
      </w:r>
      <w:r w:rsidRPr="00162962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всем требованиям соответствует.</w:t>
      </w:r>
    </w:p>
    <w:p w:rsidR="00FE1DB8" w:rsidRPr="00704532" w:rsidRDefault="00FE1DB8" w:rsidP="00FE1DB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FE1DB8" w:rsidRPr="00704532" w:rsidRDefault="00FE1DB8" w:rsidP="00FE1DB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Pr="00162962">
        <w:rPr>
          <w:sz w:val="22"/>
          <w:szCs w:val="22"/>
        </w:rPr>
        <w:t>«</w:t>
      </w:r>
      <w:r>
        <w:rPr>
          <w:sz w:val="22"/>
          <w:szCs w:val="22"/>
        </w:rPr>
        <w:t>РУСРЕМСТРОЙ</w:t>
      </w:r>
      <w:r w:rsidRPr="00162962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FE1DB8" w:rsidRPr="00704532" w:rsidRDefault="00FE1DB8" w:rsidP="00FE1DB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E1DB8" w:rsidRPr="00704532" w:rsidRDefault="00FE1DB8" w:rsidP="00FE1DB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FE1DB8" w:rsidRPr="00704532" w:rsidRDefault="00FE1DB8" w:rsidP="00FE1DB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FE1DB8" w:rsidRPr="00704532" w:rsidRDefault="00FE1DB8" w:rsidP="00FE1DB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FE1DB8" w:rsidRPr="00704532" w:rsidRDefault="00FE1DB8" w:rsidP="00FE1DB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FE1DB8" w:rsidRDefault="00FE1DB8" w:rsidP="00FE1DB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E1DB8" w:rsidRPr="00704532" w:rsidRDefault="00FE1DB8" w:rsidP="00FE1DB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FE1DB8" w:rsidRDefault="00FE1DB8" w:rsidP="00FE1DB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Pr="00162962">
        <w:rPr>
          <w:sz w:val="22"/>
          <w:szCs w:val="22"/>
        </w:rPr>
        <w:t>«</w:t>
      </w:r>
      <w:r>
        <w:rPr>
          <w:sz w:val="22"/>
          <w:szCs w:val="22"/>
        </w:rPr>
        <w:t>РУСРЕМСТРОЙ</w:t>
      </w:r>
      <w:r w:rsidRPr="00162962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>(</w:t>
      </w:r>
      <w:r w:rsidRPr="00FE1DB8">
        <w:rPr>
          <w:sz w:val="22"/>
          <w:szCs w:val="22"/>
        </w:rPr>
        <w:t>ИНН 1656094773, ОГРН 1161690127884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162962">
        <w:rPr>
          <w:sz w:val="22"/>
          <w:szCs w:val="22"/>
        </w:rPr>
        <w:t>«</w:t>
      </w:r>
      <w:r>
        <w:rPr>
          <w:sz w:val="22"/>
          <w:szCs w:val="22"/>
        </w:rPr>
        <w:t>РУСРЕМСТРОЙ</w:t>
      </w:r>
      <w:r w:rsidRPr="00162962">
        <w:rPr>
          <w:sz w:val="22"/>
          <w:szCs w:val="22"/>
        </w:rPr>
        <w:t xml:space="preserve">»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FE1DB8" w:rsidRDefault="00FE1DB8" w:rsidP="00FE1DB8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22C1B" w:rsidRPr="00BD0D6D" w:rsidRDefault="00222C1B" w:rsidP="00FE1DB8">
      <w:pPr>
        <w:jc w:val="both"/>
        <w:rPr>
          <w:sz w:val="22"/>
          <w:szCs w:val="22"/>
        </w:rPr>
      </w:pPr>
    </w:p>
    <w:p w:rsidR="00BB5B9B" w:rsidRDefault="00BB5B9B" w:rsidP="00CC6E4C">
      <w:pPr>
        <w:tabs>
          <w:tab w:val="left" w:pos="900"/>
        </w:tabs>
        <w:jc w:val="both"/>
      </w:pPr>
    </w:p>
    <w:p w:rsidR="00610FE2" w:rsidRPr="002040F1" w:rsidRDefault="00F911BB" w:rsidP="00610FE2">
      <w:pPr>
        <w:tabs>
          <w:tab w:val="left" w:pos="900"/>
        </w:tabs>
        <w:ind w:firstLine="567"/>
        <w:jc w:val="both"/>
      </w:pPr>
      <w: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F970FA">
      <w:footerReference w:type="default" r:id="rId7"/>
      <w:pgSz w:w="11906" w:h="16838"/>
      <w:pgMar w:top="851" w:right="108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375" w:rsidRDefault="00DB6375" w:rsidP="005F08B6">
      <w:r>
        <w:separator/>
      </w:r>
    </w:p>
  </w:endnote>
  <w:endnote w:type="continuationSeparator" w:id="0">
    <w:p w:rsidR="00DB6375" w:rsidRDefault="00DB637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DB8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375" w:rsidRDefault="00DB6375" w:rsidP="005F08B6">
      <w:r>
        <w:separator/>
      </w:r>
    </w:p>
  </w:footnote>
  <w:footnote w:type="continuationSeparator" w:id="0">
    <w:p w:rsidR="00DB6375" w:rsidRDefault="00DB637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1D97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4096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E622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6375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2FA6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A1640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1DB8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6AC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41</cp:revision>
  <cp:lastPrinted>2017-12-29T11:18:00Z</cp:lastPrinted>
  <dcterms:created xsi:type="dcterms:W3CDTF">2017-12-19T12:53:00Z</dcterms:created>
  <dcterms:modified xsi:type="dcterms:W3CDTF">2018-02-14T09:00:00Z</dcterms:modified>
</cp:coreProperties>
</file>