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B00D5">
        <w:rPr>
          <w:b/>
        </w:rPr>
        <w:t>628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B00D5">
        <w:t>23</w:t>
      </w:r>
      <w:r w:rsidR="008555DA">
        <w:t xml:space="preserve"> мая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5541A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5541A">
        <w:t>15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AB53CF" w:rsidRPr="002040F1">
        <w:t>Тесля Рузанна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AB53CF" w:rsidRPr="002040F1">
        <w:t>Тесля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9B00D5" w:rsidRPr="009B00D5" w:rsidRDefault="00DB081A" w:rsidP="00101D0B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9B00D5" w:rsidRPr="009B00D5">
        <w:rPr>
          <w:rFonts w:eastAsia="Calibri"/>
          <w:sz w:val="22"/>
          <w:szCs w:val="22"/>
          <w:lang w:eastAsia="en-US"/>
        </w:rPr>
        <w:t>ООО</w:t>
      </w:r>
      <w:r w:rsidR="009B00D5" w:rsidRPr="009B00D5">
        <w:rPr>
          <w:rFonts w:eastAsia="Calibri"/>
          <w:sz w:val="22"/>
          <w:szCs w:val="22"/>
          <w:lang w:eastAsia="en-US"/>
        </w:rPr>
        <w:tab/>
        <w:t>"ИНСОЛ-ПОВОЛЖЬЕ" ИНН 1657193030</w:t>
      </w:r>
      <w:r w:rsidR="009B00D5">
        <w:rPr>
          <w:rFonts w:eastAsia="Arial"/>
          <w:sz w:val="22"/>
          <w:szCs w:val="22"/>
        </w:rPr>
        <w:t>.</w:t>
      </w:r>
    </w:p>
    <w:p w:rsidR="009B00D5" w:rsidRPr="004D58CC" w:rsidRDefault="00101D0B" w:rsidP="00101D0B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E40D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9B00D5" w:rsidRPr="004D58CC">
        <w:rPr>
          <w:rFonts w:eastAsia="Calibri"/>
          <w:sz w:val="22"/>
          <w:szCs w:val="22"/>
          <w:lang w:eastAsia="en-US"/>
        </w:rPr>
        <w:t>ООО</w:t>
      </w:r>
      <w:r w:rsidR="009B00D5" w:rsidRPr="004D58CC">
        <w:rPr>
          <w:rFonts w:eastAsia="Calibri"/>
          <w:sz w:val="22"/>
          <w:szCs w:val="22"/>
          <w:lang w:eastAsia="en-US"/>
        </w:rPr>
        <w:tab/>
        <w:t>"СК АгроСтрой" ИНН 1659180420</w:t>
      </w:r>
      <w:r>
        <w:rPr>
          <w:rFonts w:eastAsia="Arial"/>
          <w:sz w:val="22"/>
          <w:szCs w:val="22"/>
        </w:rPr>
        <w:t>.</w:t>
      </w:r>
    </w:p>
    <w:p w:rsidR="009B00D5" w:rsidRPr="004D58CC" w:rsidRDefault="00101D0B" w:rsidP="00101D0B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E40D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9B00D5" w:rsidRPr="004D58CC">
        <w:rPr>
          <w:rFonts w:eastAsia="Calibri"/>
          <w:sz w:val="22"/>
          <w:szCs w:val="22"/>
          <w:lang w:eastAsia="en-US"/>
        </w:rPr>
        <w:t>ООО</w:t>
      </w:r>
      <w:r w:rsidR="009B00D5" w:rsidRPr="004D58CC">
        <w:rPr>
          <w:rFonts w:eastAsia="Calibri"/>
          <w:sz w:val="22"/>
          <w:szCs w:val="22"/>
          <w:lang w:eastAsia="en-US"/>
        </w:rPr>
        <w:tab/>
        <w:t>"Инновационная Платформа" ИНН 1655240132</w:t>
      </w:r>
      <w:r>
        <w:rPr>
          <w:rFonts w:eastAsia="Arial"/>
          <w:sz w:val="22"/>
          <w:szCs w:val="22"/>
        </w:rPr>
        <w:t>.</w:t>
      </w:r>
    </w:p>
    <w:p w:rsidR="009B00D5" w:rsidRPr="001D4032" w:rsidRDefault="00101D0B" w:rsidP="00101D0B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rFonts w:eastAsia="Arial"/>
          <w:sz w:val="22"/>
          <w:szCs w:val="22"/>
        </w:rPr>
      </w:pPr>
      <w:r w:rsidRPr="00DE40D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9B00D5" w:rsidRPr="004D58CC">
        <w:rPr>
          <w:rFonts w:eastAsia="Calibri"/>
          <w:sz w:val="22"/>
          <w:szCs w:val="22"/>
          <w:lang w:eastAsia="en-US"/>
        </w:rPr>
        <w:t>ООО</w:t>
      </w:r>
      <w:r w:rsidR="009B00D5" w:rsidRPr="004D58CC">
        <w:rPr>
          <w:rFonts w:eastAsia="Calibri"/>
          <w:sz w:val="22"/>
          <w:szCs w:val="22"/>
          <w:lang w:eastAsia="en-US"/>
        </w:rPr>
        <w:tab/>
        <w:t>"КОМФОРТ-ЭНЕРГО" ИНН 1659156690</w:t>
      </w:r>
      <w:r>
        <w:rPr>
          <w:rFonts w:eastAsia="Arial"/>
          <w:sz w:val="22"/>
          <w:szCs w:val="22"/>
        </w:rPr>
        <w:t>.</w:t>
      </w:r>
    </w:p>
    <w:p w:rsidR="0045541A" w:rsidRPr="0021160E" w:rsidRDefault="0045541A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DB3F94" w:rsidRDefault="00DB3F94" w:rsidP="00B50138">
      <w:pPr>
        <w:jc w:val="both"/>
        <w:rPr>
          <w:sz w:val="22"/>
          <w:szCs w:val="22"/>
        </w:rPr>
      </w:pPr>
    </w:p>
    <w:p w:rsidR="00DB3F94" w:rsidRDefault="008555DA" w:rsidP="00DB3F9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DB3F94">
        <w:rPr>
          <w:b/>
          <w:i/>
          <w:sz w:val="22"/>
          <w:szCs w:val="22"/>
        </w:rPr>
        <w:t xml:space="preserve"> вопросу повестки дня</w:t>
      </w:r>
    </w:p>
    <w:p w:rsidR="00DB081A" w:rsidRPr="00DE40DA" w:rsidRDefault="00DB081A" w:rsidP="00DB08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DB081A" w:rsidRPr="00DE40DA" w:rsidRDefault="00DB081A" w:rsidP="00DB08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101D0B">
        <w:rPr>
          <w:rFonts w:eastAsia="Calibri"/>
          <w:sz w:val="22"/>
          <w:szCs w:val="22"/>
          <w:lang w:eastAsia="en-US"/>
        </w:rPr>
        <w:t xml:space="preserve">ООО </w:t>
      </w:r>
      <w:r w:rsidR="00101D0B" w:rsidRPr="009B00D5">
        <w:rPr>
          <w:rFonts w:eastAsia="Calibri"/>
          <w:sz w:val="22"/>
          <w:szCs w:val="22"/>
          <w:lang w:eastAsia="en-US"/>
        </w:rPr>
        <w:t>"ИНСОЛ-ПОВОЛЖЬЕ" ИНН 1657193030</w:t>
      </w:r>
      <w:r w:rsidRPr="00DE40DA">
        <w:rPr>
          <w:sz w:val="22"/>
          <w:szCs w:val="22"/>
        </w:rPr>
        <w:t>.</w:t>
      </w:r>
    </w:p>
    <w:p w:rsidR="00DB081A" w:rsidRPr="00DE40DA" w:rsidRDefault="00DB081A" w:rsidP="00DB08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B081A" w:rsidRPr="00DE40DA" w:rsidRDefault="00DB081A" w:rsidP="00DB081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DB081A" w:rsidRPr="00DE40DA" w:rsidRDefault="00DB081A" w:rsidP="00DB08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DB081A" w:rsidRPr="00DE40DA" w:rsidRDefault="00DB081A" w:rsidP="00DB08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DB081A" w:rsidRPr="00DE40DA" w:rsidRDefault="00DB081A" w:rsidP="00DB08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DB081A" w:rsidRPr="00DE40DA" w:rsidRDefault="00DB081A" w:rsidP="00DB081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DB081A" w:rsidRPr="00DE40DA" w:rsidRDefault="00DB081A" w:rsidP="00DB081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DB081A" w:rsidRDefault="00DB081A" w:rsidP="00DB08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B081A" w:rsidRPr="00DE40DA" w:rsidRDefault="00DB081A" w:rsidP="00DB08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DB081A" w:rsidRPr="00DE40DA" w:rsidRDefault="00DB081A" w:rsidP="00DB081A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101D0B">
        <w:rPr>
          <w:rFonts w:eastAsia="Calibri"/>
          <w:sz w:val="22"/>
          <w:szCs w:val="22"/>
          <w:lang w:eastAsia="en-US"/>
        </w:rPr>
        <w:t xml:space="preserve">ООО </w:t>
      </w:r>
      <w:r w:rsidR="00101D0B" w:rsidRPr="009B00D5">
        <w:rPr>
          <w:rFonts w:eastAsia="Calibri"/>
          <w:sz w:val="22"/>
          <w:szCs w:val="22"/>
          <w:lang w:eastAsia="en-US"/>
        </w:rPr>
        <w:t>"ИНСОЛ-ПОВОЛЖЬЕ" ИНН 1657193030</w:t>
      </w:r>
      <w:r w:rsidR="00101D0B" w:rsidRPr="00101D0B">
        <w:rPr>
          <w:rFonts w:eastAsia="Calibri"/>
          <w:sz w:val="22"/>
          <w:szCs w:val="22"/>
          <w:lang w:eastAsia="en-US"/>
        </w:rPr>
        <w:t xml:space="preserve"> </w:t>
      </w:r>
      <w:r w:rsidR="00101D0B">
        <w:rPr>
          <w:rFonts w:eastAsia="Calibri"/>
          <w:sz w:val="22"/>
          <w:szCs w:val="22"/>
          <w:lang w:eastAsia="en-US"/>
        </w:rPr>
        <w:t>в срок до «22</w:t>
      </w:r>
      <w:r>
        <w:rPr>
          <w:rFonts w:eastAsia="Calibri"/>
          <w:sz w:val="22"/>
          <w:szCs w:val="22"/>
          <w:lang w:eastAsia="en-US"/>
        </w:rPr>
        <w:t>» июл</w:t>
      </w:r>
      <w:r w:rsidRPr="00DE40DA">
        <w:rPr>
          <w:rFonts w:eastAsia="Calibri"/>
          <w:sz w:val="22"/>
          <w:szCs w:val="22"/>
          <w:lang w:eastAsia="en-US"/>
        </w:rPr>
        <w:t>я 2018 года.</w:t>
      </w:r>
    </w:p>
    <w:p w:rsidR="00DB081A" w:rsidRPr="00DE40DA" w:rsidRDefault="00DB081A" w:rsidP="00DB081A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 xml:space="preserve">Внести сведения в реестр членов Союза о приостановлении действия допуска к работам </w:t>
      </w:r>
      <w:r w:rsidR="00101D0B" w:rsidRPr="009B00D5">
        <w:rPr>
          <w:rFonts w:eastAsia="Calibri"/>
          <w:sz w:val="22"/>
          <w:szCs w:val="22"/>
          <w:lang w:eastAsia="en-US"/>
        </w:rPr>
        <w:t>ООО</w:t>
      </w:r>
      <w:r w:rsidR="00101D0B" w:rsidRPr="009B00D5">
        <w:rPr>
          <w:rFonts w:eastAsia="Calibri"/>
          <w:sz w:val="22"/>
          <w:szCs w:val="22"/>
          <w:lang w:eastAsia="en-US"/>
        </w:rPr>
        <w:tab/>
        <w:t>"ИНСОЛ-ПОВОЛЖЬЕ" ИНН 1657193030</w:t>
      </w:r>
      <w:r w:rsidR="0091371A">
        <w:rPr>
          <w:sz w:val="22"/>
          <w:szCs w:val="22"/>
        </w:rPr>
        <w:t xml:space="preserve"> </w:t>
      </w:r>
      <w:r w:rsidR="00101D0B">
        <w:rPr>
          <w:rFonts w:eastAsia="Calibri"/>
          <w:sz w:val="22"/>
          <w:szCs w:val="22"/>
          <w:lang w:eastAsia="en-US"/>
        </w:rPr>
        <w:t>в срок до «22</w:t>
      </w:r>
      <w:r>
        <w:rPr>
          <w:rFonts w:eastAsia="Calibri"/>
          <w:sz w:val="22"/>
          <w:szCs w:val="22"/>
          <w:lang w:eastAsia="en-US"/>
        </w:rPr>
        <w:t>» июл</w:t>
      </w:r>
      <w:r w:rsidRPr="00DE40DA">
        <w:rPr>
          <w:rFonts w:eastAsia="Calibri"/>
          <w:sz w:val="22"/>
          <w:szCs w:val="22"/>
          <w:lang w:eastAsia="en-US"/>
        </w:rPr>
        <w:t>я 2018 года.</w:t>
      </w:r>
    </w:p>
    <w:p w:rsidR="00DB081A" w:rsidRPr="000E6626" w:rsidRDefault="00DB081A" w:rsidP="00DB081A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 w:rsidR="00101D0B">
        <w:rPr>
          <w:rFonts w:eastAsia="Calibri"/>
          <w:sz w:val="22"/>
          <w:szCs w:val="22"/>
          <w:lang w:eastAsia="en-US"/>
        </w:rPr>
        <w:t>ООО "ИНСОЛ-ПОВОЛЖЬЕ"</w:t>
      </w:r>
      <w:r w:rsidRPr="000E6626">
        <w:rPr>
          <w:sz w:val="22"/>
          <w:szCs w:val="22"/>
        </w:rPr>
        <w:t>,</w:t>
      </w:r>
      <w:r w:rsidRPr="00DE40DA">
        <w:rPr>
          <w:sz w:val="22"/>
          <w:szCs w:val="22"/>
        </w:rPr>
        <w:t xml:space="preserve"> Ростехнадзор  и НОСТРОЙ о принятом решении.</w:t>
      </w:r>
    </w:p>
    <w:p w:rsidR="00DB081A" w:rsidRDefault="00DB081A" w:rsidP="00DB081A">
      <w:pPr>
        <w:tabs>
          <w:tab w:val="left" w:pos="851"/>
        </w:tabs>
        <w:jc w:val="both"/>
        <w:rPr>
          <w:sz w:val="22"/>
          <w:szCs w:val="22"/>
        </w:rPr>
      </w:pPr>
    </w:p>
    <w:p w:rsidR="00101D0B" w:rsidRDefault="00101D0B" w:rsidP="00101D0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4D58CC">
        <w:rPr>
          <w:rFonts w:eastAsia="Calibri"/>
          <w:sz w:val="22"/>
          <w:szCs w:val="22"/>
          <w:lang w:eastAsia="en-US"/>
        </w:rPr>
        <w:t>О</w:t>
      </w:r>
      <w:r>
        <w:rPr>
          <w:rFonts w:eastAsia="Calibri"/>
          <w:sz w:val="22"/>
          <w:szCs w:val="22"/>
          <w:lang w:eastAsia="en-US"/>
        </w:rPr>
        <w:t xml:space="preserve">ОО </w:t>
      </w:r>
      <w:r w:rsidRPr="004D58CC">
        <w:rPr>
          <w:rFonts w:eastAsia="Calibri"/>
          <w:sz w:val="22"/>
          <w:szCs w:val="22"/>
          <w:lang w:eastAsia="en-US"/>
        </w:rPr>
        <w:t>"СК АгроСтрой" ИНН 1659180420</w:t>
      </w:r>
      <w:r w:rsidRPr="00DE40DA">
        <w:rPr>
          <w:sz w:val="22"/>
          <w:szCs w:val="22"/>
        </w:rPr>
        <w:t>.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01D0B" w:rsidRPr="00DE40DA" w:rsidRDefault="00101D0B" w:rsidP="00101D0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101D0B" w:rsidRPr="00DE40DA" w:rsidRDefault="00101D0B" w:rsidP="00101D0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101D0B" w:rsidRPr="00DE40DA" w:rsidRDefault="00101D0B" w:rsidP="00101D0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101D0B" w:rsidRDefault="00101D0B" w:rsidP="00101D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101D0B" w:rsidRPr="00101D0B" w:rsidRDefault="00101D0B" w:rsidP="00101D0B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01D0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101D0B">
        <w:rPr>
          <w:rFonts w:eastAsia="Calibri"/>
          <w:sz w:val="22"/>
          <w:szCs w:val="22"/>
          <w:lang w:eastAsia="en-US"/>
        </w:rPr>
        <w:t>О</w:t>
      </w:r>
      <w:r w:rsidRPr="00101D0B">
        <w:rPr>
          <w:rFonts w:eastAsia="Calibri"/>
          <w:sz w:val="22"/>
          <w:szCs w:val="22"/>
          <w:lang w:eastAsia="en-US"/>
        </w:rPr>
        <w:t xml:space="preserve">ОО </w:t>
      </w:r>
      <w:r w:rsidRPr="00101D0B">
        <w:rPr>
          <w:rFonts w:eastAsia="Calibri"/>
          <w:sz w:val="22"/>
          <w:szCs w:val="22"/>
          <w:lang w:eastAsia="en-US"/>
        </w:rPr>
        <w:t>"СК АгроСтрой" ИНН 1659180420</w:t>
      </w:r>
      <w:r w:rsidRPr="00101D0B">
        <w:rPr>
          <w:rFonts w:eastAsia="Calibri"/>
          <w:sz w:val="22"/>
          <w:szCs w:val="22"/>
          <w:lang w:eastAsia="en-US"/>
        </w:rPr>
        <w:t xml:space="preserve"> </w:t>
      </w:r>
      <w:r w:rsidRPr="00101D0B">
        <w:rPr>
          <w:rFonts w:eastAsia="Calibri"/>
          <w:sz w:val="22"/>
          <w:szCs w:val="22"/>
          <w:lang w:eastAsia="en-US"/>
        </w:rPr>
        <w:t>в срок до «22» июля 2018 года.</w:t>
      </w:r>
    </w:p>
    <w:p w:rsidR="00101D0B" w:rsidRPr="00101D0B" w:rsidRDefault="00101D0B" w:rsidP="00101D0B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01D0B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101D0B">
        <w:rPr>
          <w:rFonts w:eastAsia="Calibri"/>
          <w:sz w:val="22"/>
          <w:szCs w:val="22"/>
          <w:lang w:eastAsia="en-US"/>
        </w:rPr>
        <w:t>ООО</w:t>
      </w:r>
      <w:r w:rsidRPr="00101D0B">
        <w:rPr>
          <w:rFonts w:eastAsia="Calibri"/>
          <w:sz w:val="22"/>
          <w:szCs w:val="22"/>
          <w:lang w:eastAsia="en-US"/>
        </w:rPr>
        <w:tab/>
        <w:t>"СК АгроСтрой" ИНН 1659180420</w:t>
      </w:r>
      <w:r w:rsidRPr="00101D0B">
        <w:rPr>
          <w:sz w:val="22"/>
          <w:szCs w:val="22"/>
        </w:rPr>
        <w:t xml:space="preserve"> </w:t>
      </w:r>
      <w:r w:rsidRPr="00101D0B">
        <w:rPr>
          <w:rFonts w:eastAsia="Calibri"/>
          <w:sz w:val="22"/>
          <w:szCs w:val="22"/>
          <w:lang w:eastAsia="en-US"/>
        </w:rPr>
        <w:t>в срок до «22» июля 2018 года.</w:t>
      </w:r>
    </w:p>
    <w:p w:rsidR="00101D0B" w:rsidRDefault="00101D0B" w:rsidP="00101D0B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01D0B">
        <w:rPr>
          <w:sz w:val="22"/>
          <w:szCs w:val="22"/>
        </w:rPr>
        <w:t xml:space="preserve">Уведомить </w:t>
      </w:r>
      <w:r w:rsidRPr="00101D0B">
        <w:rPr>
          <w:rFonts w:eastAsia="Calibri"/>
          <w:sz w:val="22"/>
          <w:szCs w:val="22"/>
          <w:lang w:eastAsia="en-US"/>
        </w:rPr>
        <w:t>О</w:t>
      </w:r>
      <w:r w:rsidRPr="00101D0B">
        <w:rPr>
          <w:rFonts w:eastAsia="Calibri"/>
          <w:sz w:val="22"/>
          <w:szCs w:val="22"/>
          <w:lang w:eastAsia="en-US"/>
        </w:rPr>
        <w:t>ОО "СК АгроСтрой"</w:t>
      </w:r>
      <w:r w:rsidRPr="00101D0B">
        <w:rPr>
          <w:sz w:val="22"/>
          <w:szCs w:val="22"/>
        </w:rPr>
        <w:t>, Ростехнадзо</w:t>
      </w:r>
      <w:r w:rsidRPr="00101D0B">
        <w:rPr>
          <w:sz w:val="22"/>
          <w:szCs w:val="22"/>
        </w:rPr>
        <w:t>р  и НОСТРОЙ о принятом решении.</w:t>
      </w:r>
    </w:p>
    <w:p w:rsidR="00101D0B" w:rsidRDefault="00101D0B" w:rsidP="00101D0B">
      <w:pPr>
        <w:tabs>
          <w:tab w:val="left" w:pos="851"/>
        </w:tabs>
        <w:jc w:val="both"/>
        <w:rPr>
          <w:sz w:val="22"/>
          <w:szCs w:val="22"/>
        </w:rPr>
      </w:pPr>
    </w:p>
    <w:p w:rsidR="00101D0B" w:rsidRDefault="00101D0B" w:rsidP="00101D0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</w:t>
      </w:r>
      <w:r>
        <w:rPr>
          <w:b/>
          <w:i/>
          <w:sz w:val="22"/>
          <w:szCs w:val="22"/>
        </w:rPr>
        <w:t>у вопросу повестки дня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D58CC">
        <w:rPr>
          <w:rFonts w:eastAsia="Calibri"/>
          <w:sz w:val="22"/>
          <w:szCs w:val="22"/>
          <w:lang w:eastAsia="en-US"/>
        </w:rPr>
        <w:t>"Инновационная Платформа" ИНН 1655240132</w:t>
      </w:r>
      <w:r w:rsidRPr="00DE40DA">
        <w:rPr>
          <w:sz w:val="22"/>
          <w:szCs w:val="22"/>
        </w:rPr>
        <w:t>.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01D0B" w:rsidRPr="00DE40DA" w:rsidRDefault="00101D0B" w:rsidP="00101D0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101D0B" w:rsidRPr="00DE40DA" w:rsidRDefault="00101D0B" w:rsidP="00101D0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101D0B" w:rsidRPr="00DE40DA" w:rsidRDefault="00101D0B" w:rsidP="00101D0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101D0B" w:rsidRDefault="00101D0B" w:rsidP="00101D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101D0B" w:rsidRPr="00101D0B" w:rsidRDefault="00101D0B" w:rsidP="00101D0B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01D0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D58CC">
        <w:rPr>
          <w:rFonts w:eastAsia="Calibri"/>
          <w:sz w:val="22"/>
          <w:szCs w:val="22"/>
          <w:lang w:eastAsia="en-US"/>
        </w:rPr>
        <w:t>"Инновационная Платформа" ИНН 1655240132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101D0B">
        <w:rPr>
          <w:rFonts w:eastAsia="Calibri"/>
          <w:sz w:val="22"/>
          <w:szCs w:val="22"/>
          <w:lang w:eastAsia="en-US"/>
        </w:rPr>
        <w:t>в срок до «22» июля 2018 года.</w:t>
      </w:r>
    </w:p>
    <w:p w:rsidR="00101D0B" w:rsidRPr="00101D0B" w:rsidRDefault="00101D0B" w:rsidP="00101D0B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01D0B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D58CC">
        <w:rPr>
          <w:rFonts w:eastAsia="Calibri"/>
          <w:sz w:val="22"/>
          <w:szCs w:val="22"/>
          <w:lang w:eastAsia="en-US"/>
        </w:rPr>
        <w:t>"Инновационная Платформа" ИНН 1655240132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101D0B">
        <w:rPr>
          <w:rFonts w:eastAsia="Calibri"/>
          <w:sz w:val="22"/>
          <w:szCs w:val="22"/>
          <w:lang w:eastAsia="en-US"/>
        </w:rPr>
        <w:t>в срок до «22» июля 2018 года.</w:t>
      </w:r>
    </w:p>
    <w:p w:rsidR="00101D0B" w:rsidRDefault="00101D0B" w:rsidP="00101D0B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01D0B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D58CC">
        <w:rPr>
          <w:rFonts w:eastAsia="Calibri"/>
          <w:sz w:val="22"/>
          <w:szCs w:val="22"/>
          <w:lang w:eastAsia="en-US"/>
        </w:rPr>
        <w:t>"Инновац</w:t>
      </w:r>
      <w:r>
        <w:rPr>
          <w:rFonts w:eastAsia="Calibri"/>
          <w:sz w:val="22"/>
          <w:szCs w:val="22"/>
          <w:lang w:eastAsia="en-US"/>
        </w:rPr>
        <w:t>ионная Платформа"</w:t>
      </w:r>
      <w:r w:rsidRPr="00101D0B">
        <w:rPr>
          <w:sz w:val="22"/>
          <w:szCs w:val="22"/>
        </w:rPr>
        <w:t>, Ростехнадзор  и НОСТРОЙ о принятом решении.</w:t>
      </w:r>
    </w:p>
    <w:p w:rsidR="00101D0B" w:rsidRDefault="00101D0B" w:rsidP="00101D0B">
      <w:pPr>
        <w:tabs>
          <w:tab w:val="left" w:pos="851"/>
        </w:tabs>
        <w:jc w:val="both"/>
        <w:rPr>
          <w:sz w:val="22"/>
          <w:szCs w:val="22"/>
        </w:rPr>
      </w:pPr>
    </w:p>
    <w:p w:rsidR="00101D0B" w:rsidRPr="00101D0B" w:rsidRDefault="00101D0B" w:rsidP="00101D0B">
      <w:pPr>
        <w:tabs>
          <w:tab w:val="left" w:pos="851"/>
        </w:tabs>
        <w:jc w:val="both"/>
        <w:rPr>
          <w:sz w:val="22"/>
          <w:szCs w:val="22"/>
        </w:rPr>
      </w:pPr>
    </w:p>
    <w:p w:rsidR="00101D0B" w:rsidRDefault="00101D0B" w:rsidP="00101D0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>четвертом</w:t>
      </w:r>
      <w:r>
        <w:rPr>
          <w:b/>
          <w:i/>
          <w:sz w:val="22"/>
          <w:szCs w:val="22"/>
        </w:rPr>
        <w:t>у вопросу повестки дня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D58CC">
        <w:rPr>
          <w:rFonts w:eastAsia="Calibri"/>
          <w:sz w:val="22"/>
          <w:szCs w:val="22"/>
          <w:lang w:eastAsia="en-US"/>
        </w:rPr>
        <w:t>"КОМФОРТ-ЭНЕРГО" ИНН 1659156690</w:t>
      </w:r>
      <w:r w:rsidRPr="00DE40DA">
        <w:rPr>
          <w:sz w:val="22"/>
          <w:szCs w:val="22"/>
        </w:rPr>
        <w:t>.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01D0B" w:rsidRPr="00DE40DA" w:rsidRDefault="00101D0B" w:rsidP="00101D0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101D0B" w:rsidRPr="00DE40DA" w:rsidRDefault="00101D0B" w:rsidP="00101D0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101D0B" w:rsidRPr="00DE40DA" w:rsidRDefault="00101D0B" w:rsidP="00101D0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101D0B" w:rsidRDefault="00101D0B" w:rsidP="00101D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101D0B" w:rsidRPr="00101D0B" w:rsidRDefault="00101D0B" w:rsidP="00101D0B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101D0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D58CC">
        <w:rPr>
          <w:rFonts w:eastAsia="Calibri"/>
          <w:sz w:val="22"/>
          <w:szCs w:val="22"/>
          <w:lang w:eastAsia="en-US"/>
        </w:rPr>
        <w:t>"КОМФОРТ-ЭНЕРГО" ИНН 1659156690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101D0B">
        <w:rPr>
          <w:rFonts w:eastAsia="Calibri"/>
          <w:sz w:val="22"/>
          <w:szCs w:val="22"/>
          <w:lang w:eastAsia="en-US"/>
        </w:rPr>
        <w:t>в срок до «22» июля 2018 года.</w:t>
      </w:r>
    </w:p>
    <w:p w:rsidR="00101D0B" w:rsidRPr="00101D0B" w:rsidRDefault="00101D0B" w:rsidP="00101D0B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101D0B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D58CC">
        <w:rPr>
          <w:rFonts w:eastAsia="Calibri"/>
          <w:sz w:val="22"/>
          <w:szCs w:val="22"/>
          <w:lang w:eastAsia="en-US"/>
        </w:rPr>
        <w:t>"КОМФОРТ-ЭНЕРГО" ИНН 1659156690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101D0B">
        <w:rPr>
          <w:rFonts w:eastAsia="Calibri"/>
          <w:sz w:val="22"/>
          <w:szCs w:val="22"/>
          <w:lang w:eastAsia="en-US"/>
        </w:rPr>
        <w:t>в срок до «22» июля 2018 года.</w:t>
      </w:r>
    </w:p>
    <w:p w:rsidR="00101D0B" w:rsidRPr="00101D0B" w:rsidRDefault="00101D0B" w:rsidP="00101D0B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101D0B">
        <w:rPr>
          <w:sz w:val="22"/>
          <w:szCs w:val="22"/>
        </w:rPr>
        <w:t xml:space="preserve">Уведомить </w:t>
      </w:r>
      <w:r w:rsidRPr="004D58CC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 xml:space="preserve"> "КОМФОРТ-ЭНЕРГО"</w:t>
      </w:r>
      <w:r w:rsidRPr="00101D0B">
        <w:rPr>
          <w:sz w:val="22"/>
          <w:szCs w:val="22"/>
        </w:rPr>
        <w:t>, Ростехнадзор  и НОСТРОЙ о принятом решении.</w:t>
      </w:r>
    </w:p>
    <w:p w:rsidR="00101D0B" w:rsidRPr="00101D0B" w:rsidRDefault="00101D0B" w:rsidP="00101D0B">
      <w:pPr>
        <w:tabs>
          <w:tab w:val="left" w:pos="851"/>
        </w:tabs>
        <w:jc w:val="both"/>
        <w:rPr>
          <w:sz w:val="22"/>
          <w:szCs w:val="22"/>
        </w:rPr>
      </w:pPr>
    </w:p>
    <w:p w:rsidR="007A507E" w:rsidRPr="00DE400E" w:rsidRDefault="007A507E" w:rsidP="007B3613">
      <w:pPr>
        <w:jc w:val="both"/>
        <w:rPr>
          <w:sz w:val="22"/>
          <w:szCs w:val="22"/>
        </w:rPr>
      </w:pPr>
      <w:bookmarkStart w:id="0" w:name="_GoBack"/>
      <w:bookmarkEnd w:id="0"/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Тесля Р</w:t>
      </w:r>
      <w:r>
        <w:t>.Ю</w:t>
      </w:r>
      <w:r w:rsidRPr="002040F1">
        <w:t>.</w:t>
      </w:r>
    </w:p>
    <w:sectPr w:rsidR="00610FE2" w:rsidRPr="009F00F7" w:rsidSect="009B00D5">
      <w:footerReference w:type="default" r:id="rId7"/>
      <w:pgSz w:w="11906" w:h="16838"/>
      <w:pgMar w:top="993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7D" w:rsidRDefault="002A347D" w:rsidP="005F08B6">
      <w:r>
        <w:separator/>
      </w:r>
    </w:p>
  </w:endnote>
  <w:endnote w:type="continuationSeparator" w:id="0">
    <w:p w:rsidR="002A347D" w:rsidRDefault="002A347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012603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D0B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7D" w:rsidRDefault="002A347D" w:rsidP="005F08B6">
      <w:r>
        <w:separator/>
      </w:r>
    </w:p>
  </w:footnote>
  <w:footnote w:type="continuationSeparator" w:id="0">
    <w:p w:rsidR="002A347D" w:rsidRDefault="002A347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2AD"/>
    <w:multiLevelType w:val="hybridMultilevel"/>
    <w:tmpl w:val="9182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86E84"/>
    <w:multiLevelType w:val="hybridMultilevel"/>
    <w:tmpl w:val="17D2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C13570D"/>
    <w:multiLevelType w:val="multilevel"/>
    <w:tmpl w:val="9304AA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EDE58D8"/>
    <w:multiLevelType w:val="hybridMultilevel"/>
    <w:tmpl w:val="B784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13F8"/>
    <w:multiLevelType w:val="hybridMultilevel"/>
    <w:tmpl w:val="7B9C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C0ACE"/>
    <w:multiLevelType w:val="hybridMultilevel"/>
    <w:tmpl w:val="EBA4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6E03053"/>
    <w:multiLevelType w:val="hybridMultilevel"/>
    <w:tmpl w:val="ADF2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63435"/>
    <w:multiLevelType w:val="hybridMultilevel"/>
    <w:tmpl w:val="4C6C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02303F4"/>
    <w:multiLevelType w:val="hybridMultilevel"/>
    <w:tmpl w:val="FEC2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56E2A"/>
    <w:multiLevelType w:val="multilevel"/>
    <w:tmpl w:val="43CC60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C76F31"/>
    <w:multiLevelType w:val="multilevel"/>
    <w:tmpl w:val="16C6EF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5"/>
  </w:num>
  <w:num w:numId="8">
    <w:abstractNumId w:val="18"/>
  </w:num>
  <w:num w:numId="9">
    <w:abstractNumId w:val="11"/>
  </w:num>
  <w:num w:numId="10">
    <w:abstractNumId w:val="9"/>
  </w:num>
  <w:num w:numId="11">
    <w:abstractNumId w:val="5"/>
  </w:num>
  <w:num w:numId="12">
    <w:abstractNumId w:val="10"/>
  </w:num>
  <w:num w:numId="13">
    <w:abstractNumId w:val="8"/>
  </w:num>
  <w:num w:numId="14">
    <w:abstractNumId w:val="13"/>
  </w:num>
  <w:num w:numId="15">
    <w:abstractNumId w:val="2"/>
  </w:num>
  <w:num w:numId="16">
    <w:abstractNumId w:val="16"/>
  </w:num>
  <w:num w:numId="17">
    <w:abstractNumId w:val="7"/>
  </w:num>
  <w:num w:numId="18">
    <w:abstractNumId w:val="14"/>
  </w:num>
  <w:num w:numId="19">
    <w:abstractNumId w:val="4"/>
  </w:num>
  <w:num w:numId="20">
    <w:abstractNumId w:val="3"/>
  </w:num>
  <w:num w:numId="21">
    <w:abstractNumId w:val="19"/>
  </w:num>
  <w:num w:numId="22">
    <w:abstractNumId w:val="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1D0B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11C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2AD4"/>
    <w:rsid w:val="002A347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14E8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818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1A"/>
    <w:rsid w:val="00455439"/>
    <w:rsid w:val="00457056"/>
    <w:rsid w:val="00457E7E"/>
    <w:rsid w:val="00462CE8"/>
    <w:rsid w:val="00464B38"/>
    <w:rsid w:val="00465047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2DF1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A4B42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019E"/>
    <w:rsid w:val="006F2053"/>
    <w:rsid w:val="006F2D22"/>
    <w:rsid w:val="006F32EF"/>
    <w:rsid w:val="006F379D"/>
    <w:rsid w:val="006F3B4F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57871"/>
    <w:rsid w:val="007607A0"/>
    <w:rsid w:val="007619CD"/>
    <w:rsid w:val="00763B93"/>
    <w:rsid w:val="00764196"/>
    <w:rsid w:val="00764BBD"/>
    <w:rsid w:val="00766554"/>
    <w:rsid w:val="0077019A"/>
    <w:rsid w:val="00770BF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2A9C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507E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0EA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555DA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71A"/>
    <w:rsid w:val="00915737"/>
    <w:rsid w:val="009228E5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00D5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1D39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167"/>
    <w:rsid w:val="00C649CD"/>
    <w:rsid w:val="00C64C72"/>
    <w:rsid w:val="00C657CB"/>
    <w:rsid w:val="00C66E2C"/>
    <w:rsid w:val="00C670C0"/>
    <w:rsid w:val="00C67BC2"/>
    <w:rsid w:val="00C70778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68EA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81A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052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B46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47</cp:revision>
  <cp:lastPrinted>2018-03-30T07:19:00Z</cp:lastPrinted>
  <dcterms:created xsi:type="dcterms:W3CDTF">2018-02-19T11:43:00Z</dcterms:created>
  <dcterms:modified xsi:type="dcterms:W3CDTF">2018-05-22T12:25:00Z</dcterms:modified>
</cp:coreProperties>
</file>