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22BE0">
        <w:rPr>
          <w:b/>
        </w:rPr>
        <w:t>668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22BE0">
        <w:t>02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422BE0">
        <w:rPr>
          <w:sz w:val="22"/>
          <w:szCs w:val="22"/>
        </w:rPr>
        <w:t>члены ООО «КПСК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3C449E" w:rsidRDefault="003C449E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и фактического адреса</w:t>
      </w:r>
      <w:r>
        <w:rPr>
          <w:sz w:val="22"/>
          <w:szCs w:val="22"/>
        </w:rPr>
        <w:t xml:space="preserve"> и </w:t>
      </w:r>
      <w:r w:rsidRPr="003C6949">
        <w:rPr>
          <w:sz w:val="22"/>
          <w:szCs w:val="22"/>
        </w:rPr>
        <w:t xml:space="preserve">изменением </w:t>
      </w:r>
      <w:r>
        <w:rPr>
          <w:sz w:val="22"/>
          <w:szCs w:val="22"/>
        </w:rPr>
        <w:t xml:space="preserve">наименования </w:t>
      </w:r>
      <w:r w:rsidRPr="003C6949">
        <w:rPr>
          <w:sz w:val="22"/>
          <w:szCs w:val="22"/>
        </w:rPr>
        <w:t>юридического</w:t>
      </w:r>
      <w:r>
        <w:rPr>
          <w:sz w:val="22"/>
          <w:szCs w:val="22"/>
        </w:rPr>
        <w:t xml:space="preserve"> лица ООО «</w:t>
      </w:r>
      <w:r>
        <w:rPr>
          <w:sz w:val="22"/>
          <w:szCs w:val="22"/>
        </w:rPr>
        <w:t>ПСУ</w:t>
      </w:r>
      <w:r w:rsidRPr="00C5524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r w:rsidR="00422BE0">
        <w:rPr>
          <w:sz w:val="22"/>
          <w:szCs w:val="22"/>
        </w:rPr>
        <w:t>КАМСКАЯ ПРОМЫШЛЕННО-СТРОИТЕЛЬНАЯ КОМПАНИЯ</w:t>
      </w:r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r w:rsidR="00422BE0">
        <w:rPr>
          <w:sz w:val="22"/>
          <w:szCs w:val="22"/>
        </w:rPr>
        <w:t>КПСК</w:t>
      </w:r>
      <w:r w:rsidR="005250B5"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422BE0">
        <w:rPr>
          <w:sz w:val="22"/>
          <w:szCs w:val="22"/>
        </w:rPr>
        <w:t>1650298812</w:t>
      </w:r>
      <w:r w:rsidR="003F22DD" w:rsidRPr="003F22DD">
        <w:rPr>
          <w:sz w:val="22"/>
          <w:szCs w:val="22"/>
        </w:rPr>
        <w:t xml:space="preserve">, ОГРН </w:t>
      </w:r>
      <w:r w:rsidR="00422BE0">
        <w:rPr>
          <w:sz w:val="22"/>
          <w:szCs w:val="22"/>
        </w:rPr>
        <w:t>1141650022700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r w:rsidR="00422BE0">
        <w:rPr>
          <w:sz w:val="22"/>
          <w:szCs w:val="22"/>
        </w:rPr>
        <w:t>КПСК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22BE0">
        <w:rPr>
          <w:sz w:val="22"/>
          <w:szCs w:val="22"/>
        </w:rPr>
        <w:t>КПСК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22BE0">
        <w:rPr>
          <w:sz w:val="22"/>
          <w:szCs w:val="22"/>
        </w:rPr>
        <w:t>КПСК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22BE0">
        <w:rPr>
          <w:sz w:val="22"/>
          <w:szCs w:val="22"/>
        </w:rPr>
        <w:t>КПСК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107C4" w:rsidRPr="00EB79BD">
        <w:rPr>
          <w:sz w:val="22"/>
          <w:szCs w:val="22"/>
        </w:rPr>
        <w:t>(</w:t>
      </w:r>
      <w:r w:rsidR="00422BE0" w:rsidRPr="003F22DD">
        <w:rPr>
          <w:sz w:val="22"/>
          <w:szCs w:val="22"/>
        </w:rPr>
        <w:t xml:space="preserve">ИНН </w:t>
      </w:r>
      <w:r w:rsidR="00422BE0">
        <w:rPr>
          <w:sz w:val="22"/>
          <w:szCs w:val="22"/>
        </w:rPr>
        <w:t>1650298812</w:t>
      </w:r>
      <w:r w:rsidR="00422BE0" w:rsidRPr="003F22DD">
        <w:rPr>
          <w:sz w:val="22"/>
          <w:szCs w:val="22"/>
        </w:rPr>
        <w:t xml:space="preserve">, ОГРН </w:t>
      </w:r>
      <w:r w:rsidR="00422BE0">
        <w:rPr>
          <w:sz w:val="22"/>
          <w:szCs w:val="22"/>
        </w:rPr>
        <w:t>1141650022700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22BE0">
        <w:rPr>
          <w:sz w:val="22"/>
          <w:szCs w:val="22"/>
        </w:rPr>
        <w:t>КПСК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0138" w:rsidRDefault="0023784A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3C449E" w:rsidRDefault="003C449E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3C449E" w:rsidRDefault="00EA5BC4" w:rsidP="003C449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bookmarkStart w:id="0" w:name="_GoBack"/>
      <w:r w:rsidR="003C449E">
        <w:rPr>
          <w:b/>
          <w:i/>
          <w:sz w:val="22"/>
          <w:szCs w:val="22"/>
        </w:rPr>
        <w:t xml:space="preserve">По </w:t>
      </w:r>
      <w:r w:rsidR="003C449E">
        <w:rPr>
          <w:b/>
          <w:i/>
          <w:sz w:val="22"/>
          <w:szCs w:val="22"/>
        </w:rPr>
        <w:t>второму</w:t>
      </w:r>
      <w:r w:rsidR="003C449E">
        <w:rPr>
          <w:b/>
          <w:i/>
          <w:sz w:val="22"/>
          <w:szCs w:val="22"/>
        </w:rPr>
        <w:t xml:space="preserve"> вопросу повестки дня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C449E" w:rsidRDefault="003C449E" w:rsidP="003C449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</w:t>
      </w:r>
      <w:r w:rsidRPr="003C449E">
        <w:rPr>
          <w:sz w:val="22"/>
          <w:szCs w:val="22"/>
        </w:rPr>
        <w:t>Первое Строительное Управление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>ПСУ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3C449E">
        <w:rPr>
          <w:sz w:val="22"/>
          <w:szCs w:val="22"/>
        </w:rPr>
        <w:t>1661052708</w:t>
      </w:r>
      <w:r w:rsidRPr="00B7345B">
        <w:rPr>
          <w:sz w:val="22"/>
          <w:szCs w:val="22"/>
        </w:rPr>
        <w:t xml:space="preserve">, ОГРН </w:t>
      </w:r>
      <w:r w:rsidRPr="003C449E">
        <w:rPr>
          <w:sz w:val="22"/>
          <w:szCs w:val="22"/>
        </w:rPr>
        <w:t>1171690037188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</w:t>
      </w:r>
      <w:r>
        <w:rPr>
          <w:sz w:val="22"/>
          <w:szCs w:val="22"/>
        </w:rPr>
        <w:t xml:space="preserve">дического и фактического адреса и </w:t>
      </w:r>
      <w:r w:rsidRPr="003C6949">
        <w:rPr>
          <w:sz w:val="22"/>
          <w:szCs w:val="22"/>
        </w:rPr>
        <w:t xml:space="preserve">изменением </w:t>
      </w:r>
      <w:r>
        <w:rPr>
          <w:sz w:val="22"/>
          <w:szCs w:val="22"/>
        </w:rPr>
        <w:t xml:space="preserve">наименования </w:t>
      </w:r>
      <w:r w:rsidRPr="003C6949">
        <w:rPr>
          <w:sz w:val="22"/>
          <w:szCs w:val="22"/>
        </w:rPr>
        <w:t>юридического</w:t>
      </w:r>
      <w:r>
        <w:rPr>
          <w:sz w:val="22"/>
          <w:szCs w:val="22"/>
        </w:rPr>
        <w:t xml:space="preserve"> лица</w:t>
      </w:r>
      <w:r>
        <w:rPr>
          <w:sz w:val="22"/>
          <w:szCs w:val="22"/>
        </w:rPr>
        <w:t>.</w:t>
      </w:r>
    </w:p>
    <w:p w:rsidR="003C449E" w:rsidRPr="0077019A" w:rsidRDefault="003C449E" w:rsidP="003C44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C449E" w:rsidRPr="0077019A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C449E" w:rsidRPr="0077019A" w:rsidRDefault="003C449E" w:rsidP="003C449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C449E" w:rsidRPr="0077019A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C449E" w:rsidRPr="007C279E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C449E" w:rsidRDefault="003C449E" w:rsidP="003C44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3C449E" w:rsidRDefault="003C449E" w:rsidP="003C449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ПСУ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3C449E">
        <w:rPr>
          <w:sz w:val="22"/>
          <w:szCs w:val="22"/>
        </w:rPr>
        <w:t>1661052708</w:t>
      </w:r>
      <w:r w:rsidRPr="00B7345B">
        <w:rPr>
          <w:sz w:val="22"/>
          <w:szCs w:val="22"/>
        </w:rPr>
        <w:t xml:space="preserve">, ОГРН </w:t>
      </w:r>
      <w:r w:rsidRPr="003C449E">
        <w:rPr>
          <w:sz w:val="22"/>
          <w:szCs w:val="22"/>
        </w:rPr>
        <w:t>1171690037188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bookmarkEnd w:id="0"/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0E" w:rsidRDefault="00153B0E" w:rsidP="005F08B6">
      <w:r>
        <w:separator/>
      </w:r>
    </w:p>
  </w:endnote>
  <w:endnote w:type="continuationSeparator" w:id="0">
    <w:p w:rsidR="00153B0E" w:rsidRDefault="00153B0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C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0E" w:rsidRDefault="00153B0E" w:rsidP="005F08B6">
      <w:r>
        <w:separator/>
      </w:r>
    </w:p>
  </w:footnote>
  <w:footnote w:type="continuationSeparator" w:id="0">
    <w:p w:rsidR="00153B0E" w:rsidRDefault="00153B0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B6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43EF-CA47-4B1C-9575-892809D9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59</cp:revision>
  <cp:lastPrinted>2018-03-30T07:19:00Z</cp:lastPrinted>
  <dcterms:created xsi:type="dcterms:W3CDTF">2018-02-19T11:43:00Z</dcterms:created>
  <dcterms:modified xsi:type="dcterms:W3CDTF">2018-08-02T12:07:00Z</dcterms:modified>
</cp:coreProperties>
</file>