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D0DC3">
        <w:rPr>
          <w:b/>
        </w:rPr>
        <w:t>68</w:t>
      </w:r>
      <w:r w:rsidR="00881A26">
        <w:rPr>
          <w:b/>
        </w:rPr>
        <w:t>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81A26">
        <w:t>10</w:t>
      </w:r>
      <w:r w:rsidR="008D0DC3">
        <w:t xml:space="preserve"> сентября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Маяцкий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B95C7D" w:rsidRPr="00DB3F94" w:rsidRDefault="00B95C7D" w:rsidP="00DB3F94">
      <w:pPr>
        <w:pStyle w:val="a3"/>
        <w:numPr>
          <w:ilvl w:val="0"/>
          <w:numId w:val="7"/>
        </w:numPr>
        <w:rPr>
          <w:sz w:val="22"/>
          <w:szCs w:val="22"/>
        </w:rPr>
      </w:pPr>
      <w:r w:rsidRPr="00B04834">
        <w:rPr>
          <w:sz w:val="22"/>
          <w:szCs w:val="22"/>
        </w:rPr>
        <w:t>Исключение Общества с ограниченной ответственностью «</w:t>
      </w:r>
      <w:r w:rsidR="00881A26">
        <w:rPr>
          <w:sz w:val="22"/>
          <w:szCs w:val="22"/>
        </w:rPr>
        <w:t>Полимер</w:t>
      </w:r>
      <w:r w:rsidRPr="00B04834">
        <w:rPr>
          <w:sz w:val="22"/>
          <w:szCs w:val="22"/>
        </w:rPr>
        <w:t>» из состава членов Союза.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proofErr w:type="gramStart"/>
      <w:r w:rsidRPr="0021160E">
        <w:rPr>
          <w:b/>
        </w:rPr>
        <w:t xml:space="preserve">Голосовали:  </w:t>
      </w:r>
      <w:r w:rsidRPr="0021160E">
        <w:t>за</w:t>
      </w:r>
      <w:proofErr w:type="gramEnd"/>
      <w:r w:rsidRPr="0021160E">
        <w:t xml:space="preserve">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814DDE" w:rsidRDefault="00881A26" w:rsidP="00814DDE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  <w:r w:rsidR="00A03950">
        <w:rPr>
          <w:b/>
          <w:i/>
          <w:sz w:val="22"/>
          <w:szCs w:val="22"/>
        </w:rPr>
        <w:t>По первому</w:t>
      </w:r>
      <w:r w:rsidR="00814DDE">
        <w:rPr>
          <w:b/>
          <w:i/>
          <w:sz w:val="22"/>
          <w:szCs w:val="22"/>
        </w:rPr>
        <w:t xml:space="preserve"> вопросу повестки дня</w:t>
      </w:r>
    </w:p>
    <w:p w:rsidR="00B95C7D" w:rsidRDefault="00B95C7D" w:rsidP="00B95C7D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Слушали:</w:t>
      </w:r>
    </w:p>
    <w:p w:rsidR="00B95C7D" w:rsidRDefault="00B95C7D" w:rsidP="00B95C7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Председателя Совета Ковальчука П.С., который сообщил, что от члена Союза Общество с ограниченной ответственностью «</w:t>
      </w:r>
      <w:r w:rsidR="00881A26">
        <w:rPr>
          <w:sz w:val="22"/>
          <w:szCs w:val="22"/>
        </w:rPr>
        <w:t>Полимер</w:t>
      </w:r>
      <w:r>
        <w:rPr>
          <w:sz w:val="22"/>
          <w:szCs w:val="22"/>
        </w:rPr>
        <w:t>» (ООО «</w:t>
      </w:r>
      <w:r w:rsidR="00881A26">
        <w:rPr>
          <w:sz w:val="22"/>
          <w:szCs w:val="22"/>
        </w:rPr>
        <w:t>Полимер</w:t>
      </w:r>
      <w:r>
        <w:rPr>
          <w:sz w:val="22"/>
          <w:szCs w:val="22"/>
        </w:rPr>
        <w:t>») (</w:t>
      </w:r>
      <w:r w:rsidRPr="00941570">
        <w:rPr>
          <w:sz w:val="22"/>
          <w:szCs w:val="22"/>
        </w:rPr>
        <w:t xml:space="preserve">ИНН </w:t>
      </w:r>
      <w:r w:rsidR="00881A26" w:rsidRPr="00881A26">
        <w:rPr>
          <w:sz w:val="22"/>
          <w:szCs w:val="22"/>
        </w:rPr>
        <w:t>1659175082</w:t>
      </w:r>
      <w:r w:rsidRPr="00941570">
        <w:rPr>
          <w:sz w:val="22"/>
          <w:szCs w:val="22"/>
        </w:rPr>
        <w:t xml:space="preserve">, ОГРН </w:t>
      </w:r>
      <w:r w:rsidR="00881A26" w:rsidRPr="00881A26">
        <w:rPr>
          <w:sz w:val="22"/>
          <w:szCs w:val="22"/>
        </w:rPr>
        <w:t>1161690147079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B95C7D" w:rsidRDefault="00B95C7D" w:rsidP="00B95C7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членство в Союзе прекращается с 06.09.2018 г.</w:t>
      </w:r>
    </w:p>
    <w:p w:rsidR="00B95C7D" w:rsidRDefault="00B95C7D" w:rsidP="00B95C7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считать ООО «</w:t>
      </w:r>
      <w:r w:rsidR="00881A26">
        <w:rPr>
          <w:sz w:val="22"/>
          <w:szCs w:val="22"/>
        </w:rPr>
        <w:t>Полимер</w:t>
      </w:r>
      <w:r>
        <w:rPr>
          <w:sz w:val="22"/>
          <w:szCs w:val="22"/>
        </w:rPr>
        <w:t>» (</w:t>
      </w:r>
      <w:r w:rsidRPr="00941570">
        <w:rPr>
          <w:sz w:val="22"/>
          <w:szCs w:val="22"/>
        </w:rPr>
        <w:t xml:space="preserve">ИНН </w:t>
      </w:r>
      <w:r w:rsidR="00881A26" w:rsidRPr="00881A26">
        <w:rPr>
          <w:sz w:val="22"/>
          <w:szCs w:val="22"/>
        </w:rPr>
        <w:t>1659175082</w:t>
      </w:r>
      <w:r w:rsidR="00881A26" w:rsidRPr="00941570">
        <w:rPr>
          <w:sz w:val="22"/>
          <w:szCs w:val="22"/>
        </w:rPr>
        <w:t xml:space="preserve">, ОГРН </w:t>
      </w:r>
      <w:r w:rsidR="00881A26" w:rsidRPr="00881A26">
        <w:rPr>
          <w:sz w:val="22"/>
          <w:szCs w:val="22"/>
        </w:rPr>
        <w:t>1161690147079</w:t>
      </w:r>
      <w:r>
        <w:rPr>
          <w:sz w:val="22"/>
          <w:szCs w:val="22"/>
        </w:rPr>
        <w:t>) исключенным из состава членов Союза по</w:t>
      </w:r>
      <w:r w:rsidR="00881A26">
        <w:rPr>
          <w:sz w:val="22"/>
          <w:szCs w:val="22"/>
        </w:rPr>
        <w:t xml:space="preserve"> собственному желанию с 10</w:t>
      </w:r>
      <w:r>
        <w:rPr>
          <w:sz w:val="22"/>
          <w:szCs w:val="22"/>
        </w:rPr>
        <w:t>.09.2018 г., де</w:t>
      </w:r>
      <w:r w:rsidR="00881A26">
        <w:rPr>
          <w:sz w:val="22"/>
          <w:szCs w:val="22"/>
        </w:rPr>
        <w:t>йствие выписки из протокола № 457 от 12.04</w:t>
      </w:r>
      <w:r w:rsidRPr="008779AD">
        <w:rPr>
          <w:sz w:val="22"/>
          <w:szCs w:val="22"/>
        </w:rPr>
        <w:t>.201</w:t>
      </w:r>
      <w:r>
        <w:rPr>
          <w:sz w:val="22"/>
          <w:szCs w:val="22"/>
        </w:rPr>
        <w:t>7 г. прекращенным, о чем внести изменения в реестр членов Союза «Объединение профессиональных строителей».</w:t>
      </w:r>
    </w:p>
    <w:p w:rsidR="00B95C7D" w:rsidRDefault="00B95C7D" w:rsidP="00B95C7D">
      <w:pPr>
        <w:ind w:firstLine="426"/>
        <w:jc w:val="both"/>
        <w:rPr>
          <w:sz w:val="22"/>
          <w:szCs w:val="22"/>
        </w:rPr>
      </w:pPr>
    </w:p>
    <w:p w:rsidR="00B95C7D" w:rsidRDefault="00B95C7D" w:rsidP="00B95C7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B95C7D" w:rsidRDefault="00B95C7D" w:rsidP="00B95C7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B95C7D" w:rsidRDefault="00B95C7D" w:rsidP="00B95C7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B95C7D" w:rsidRDefault="00B95C7D" w:rsidP="00B95C7D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B95C7D" w:rsidRDefault="00B95C7D" w:rsidP="00B95C7D">
      <w:pPr>
        <w:ind w:firstLine="426"/>
        <w:jc w:val="both"/>
        <w:rPr>
          <w:sz w:val="22"/>
          <w:szCs w:val="22"/>
        </w:rPr>
      </w:pPr>
    </w:p>
    <w:p w:rsidR="00B95C7D" w:rsidRPr="00354776" w:rsidRDefault="00B95C7D" w:rsidP="00B95C7D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B95C7D" w:rsidRDefault="00B95C7D" w:rsidP="007D296A">
      <w:pPr>
        <w:pStyle w:val="a3"/>
        <w:numPr>
          <w:ilvl w:val="0"/>
          <w:numId w:val="9"/>
        </w:numPr>
        <w:ind w:left="900"/>
        <w:jc w:val="both"/>
        <w:rPr>
          <w:sz w:val="22"/>
          <w:szCs w:val="22"/>
        </w:rPr>
      </w:pPr>
      <w:r w:rsidRPr="00B95C7D">
        <w:rPr>
          <w:sz w:val="22"/>
          <w:szCs w:val="22"/>
        </w:rPr>
        <w:t>Считать Общество с ограниченной ответственностью «</w:t>
      </w:r>
      <w:r w:rsidR="00881A26">
        <w:rPr>
          <w:sz w:val="22"/>
          <w:szCs w:val="22"/>
        </w:rPr>
        <w:t>Полимер</w:t>
      </w:r>
      <w:r w:rsidRPr="00B95C7D">
        <w:rPr>
          <w:sz w:val="22"/>
          <w:szCs w:val="22"/>
        </w:rPr>
        <w:t xml:space="preserve">» (ИНН </w:t>
      </w:r>
      <w:r w:rsidR="00881A26" w:rsidRPr="00881A26">
        <w:rPr>
          <w:sz w:val="22"/>
          <w:szCs w:val="22"/>
        </w:rPr>
        <w:t>1659175082</w:t>
      </w:r>
      <w:r w:rsidR="00881A26" w:rsidRPr="00941570">
        <w:rPr>
          <w:sz w:val="22"/>
          <w:szCs w:val="22"/>
        </w:rPr>
        <w:t xml:space="preserve">, ОГРН </w:t>
      </w:r>
      <w:r w:rsidR="00881A26" w:rsidRPr="00881A26">
        <w:rPr>
          <w:sz w:val="22"/>
          <w:szCs w:val="22"/>
        </w:rPr>
        <w:t>1161690147079</w:t>
      </w:r>
      <w:r w:rsidRPr="00B95C7D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№ </w:t>
      </w:r>
      <w:r w:rsidR="00881A26">
        <w:rPr>
          <w:sz w:val="22"/>
          <w:szCs w:val="22"/>
        </w:rPr>
        <w:t>457 от 12.04</w:t>
      </w:r>
      <w:bookmarkStart w:id="0" w:name="_GoBack"/>
      <w:bookmarkEnd w:id="0"/>
      <w:r w:rsidRPr="008779AD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B95C7D">
        <w:rPr>
          <w:sz w:val="22"/>
          <w:szCs w:val="22"/>
        </w:rPr>
        <w:t xml:space="preserve"> г. прекращенным.</w:t>
      </w:r>
    </w:p>
    <w:p w:rsidR="00B95C7D" w:rsidRDefault="00B95C7D" w:rsidP="007D296A">
      <w:pPr>
        <w:pStyle w:val="a3"/>
        <w:numPr>
          <w:ilvl w:val="0"/>
          <w:numId w:val="9"/>
        </w:numPr>
        <w:ind w:left="900"/>
        <w:jc w:val="both"/>
        <w:rPr>
          <w:sz w:val="22"/>
          <w:szCs w:val="22"/>
        </w:rPr>
      </w:pPr>
      <w:r w:rsidRPr="00B95C7D">
        <w:rPr>
          <w:sz w:val="22"/>
          <w:szCs w:val="22"/>
        </w:rPr>
        <w:t>Уведомить ООО «</w:t>
      </w:r>
      <w:r w:rsidR="00881A26">
        <w:rPr>
          <w:sz w:val="22"/>
          <w:szCs w:val="22"/>
        </w:rPr>
        <w:t>Полимер</w:t>
      </w:r>
      <w:r w:rsidRPr="00B95C7D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B95C7D" w:rsidRDefault="00B95C7D" w:rsidP="00B95C7D">
      <w:pPr>
        <w:jc w:val="both"/>
        <w:rPr>
          <w:sz w:val="22"/>
          <w:szCs w:val="22"/>
        </w:rPr>
      </w:pPr>
    </w:p>
    <w:p w:rsidR="00B95C7D" w:rsidRPr="00B95C7D" w:rsidRDefault="00B95C7D" w:rsidP="00B95C7D">
      <w:pPr>
        <w:jc w:val="both"/>
        <w:rPr>
          <w:sz w:val="22"/>
          <w:szCs w:val="22"/>
        </w:rPr>
      </w:pPr>
    </w:p>
    <w:p w:rsidR="007B3613" w:rsidRPr="00DE400E" w:rsidRDefault="007B3613" w:rsidP="007B3613">
      <w:pPr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7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806" w:rsidRDefault="00F53806" w:rsidP="005F08B6">
      <w:r>
        <w:separator/>
      </w:r>
    </w:p>
  </w:endnote>
  <w:endnote w:type="continuationSeparator" w:id="0">
    <w:p w:rsidR="00F53806" w:rsidRDefault="00F5380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A26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806" w:rsidRDefault="00F53806" w:rsidP="005F08B6">
      <w:r>
        <w:separator/>
      </w:r>
    </w:p>
  </w:footnote>
  <w:footnote w:type="continuationSeparator" w:id="0">
    <w:p w:rsidR="00F53806" w:rsidRDefault="00F5380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88D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1A26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DC3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EA4"/>
    <w:rsid w:val="00F538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E2F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Камартдинова Альбина Ренатовна</cp:lastModifiedBy>
  <cp:revision>4</cp:revision>
  <cp:lastPrinted>2018-03-30T07:19:00Z</cp:lastPrinted>
  <dcterms:created xsi:type="dcterms:W3CDTF">2018-09-06T08:25:00Z</dcterms:created>
  <dcterms:modified xsi:type="dcterms:W3CDTF">2018-09-10T06:01:00Z</dcterms:modified>
</cp:coreProperties>
</file>