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E21D6A">
        <w:rPr>
          <w:b/>
        </w:rPr>
        <w:t>726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1D6A">
        <w:t>05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91671A" w:rsidRPr="00E21D6A" w:rsidRDefault="003D05E9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21D6A" w:rsidRPr="00E21D6A">
        <w:rPr>
          <w:rFonts w:eastAsia="Calibri"/>
          <w:sz w:val="22"/>
          <w:szCs w:val="22"/>
          <w:lang w:eastAsia="en-US"/>
        </w:rPr>
        <w:t>ООО</w:t>
      </w:r>
      <w:r w:rsidR="00E21D6A" w:rsidRPr="00E21D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1644032684.</w:t>
      </w:r>
    </w:p>
    <w:p w:rsidR="00E21D6A" w:rsidRPr="00E21D6A" w:rsidRDefault="00FA0DD6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 w:rsidR="00E21D6A" w:rsidRPr="00E21D6A">
        <w:rPr>
          <w:rFonts w:eastAsia="Calibri"/>
          <w:sz w:val="22"/>
          <w:szCs w:val="22"/>
          <w:lang w:eastAsia="en-US"/>
        </w:rPr>
        <w:t>ООО "ПРОГРЕСС" ИНН 1656097260.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"РИКОМ" ИНН 1644076642.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Pr="00E21D6A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>" ИНН 1632016102.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"УБР-СЕРВИС" ИНН 1650215710.</w:t>
      </w:r>
    </w:p>
    <w:p w:rsid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«КИР» ИНН 1655385040.</w:t>
      </w:r>
    </w:p>
    <w:p w:rsidR="006470F8" w:rsidRDefault="00FA0DD6" w:rsidP="006470F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>" ИНН 1660158388.</w:t>
      </w:r>
      <w:r w:rsidR="006470F8" w:rsidRPr="006470F8">
        <w:rPr>
          <w:rFonts w:eastAsia="Calibri"/>
          <w:sz w:val="22"/>
          <w:szCs w:val="22"/>
          <w:lang w:eastAsia="en-US"/>
        </w:rPr>
        <w:t xml:space="preserve"> </w:t>
      </w:r>
    </w:p>
    <w:p w:rsidR="006470F8" w:rsidRPr="006470F8" w:rsidRDefault="006470F8" w:rsidP="006470F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470F8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СЭС</w:t>
      </w:r>
      <w:r w:rsidRPr="006470F8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91671A" w:rsidRPr="00E21D6A" w:rsidRDefault="0091671A" w:rsidP="006470F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lastRenderedPageBreak/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7118E" w:rsidRDefault="0077118E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="00E21D6A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E21D6A">
        <w:rPr>
          <w:rFonts w:eastAsia="Calibri"/>
          <w:sz w:val="22"/>
          <w:szCs w:val="22"/>
          <w:lang w:eastAsia="en-US"/>
        </w:rPr>
        <w:t>04</w:t>
      </w:r>
      <w:r w:rsidR="00562826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 xml:space="preserve">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="00E21D6A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E21D6A">
        <w:rPr>
          <w:rFonts w:eastAsia="Calibri"/>
          <w:sz w:val="22"/>
          <w:szCs w:val="22"/>
          <w:lang w:eastAsia="en-US"/>
        </w:rPr>
        <w:t>04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A0DD6" w:rsidRPr="00E21D6A" w:rsidRDefault="004B5F95" w:rsidP="00FA0DD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E21D6A" w:rsidRPr="00E21D6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 Технологическая Компания" ИНН 1644032684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FA0DD6">
      <w:pPr>
        <w:jc w:val="both"/>
        <w:rPr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E21D6A">
        <w:rPr>
          <w:rFonts w:eastAsiaTheme="minorHAnsi"/>
          <w:b/>
          <w:i/>
          <w:sz w:val="22"/>
          <w:szCs w:val="22"/>
          <w:lang w:eastAsia="en-US"/>
        </w:rPr>
        <w:t xml:space="preserve">второму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="00E21D6A" w:rsidRPr="00E21D6A">
        <w:rPr>
          <w:rFonts w:eastAsia="Calibri"/>
          <w:sz w:val="22"/>
          <w:szCs w:val="22"/>
          <w:lang w:eastAsia="en-US"/>
        </w:rPr>
        <w:t>ООО "ПРОГРЕСС" ИНН 1656097260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37231" w:rsidRPr="00A47F22" w:rsidRDefault="00D37231" w:rsidP="00D3723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D37231" w:rsidRPr="00A47F22" w:rsidRDefault="00D37231" w:rsidP="00D372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7231" w:rsidRPr="00A47F22" w:rsidRDefault="00D37231" w:rsidP="00D372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21D6A" w:rsidRPr="00E21D6A">
        <w:rPr>
          <w:rFonts w:eastAsia="Calibri"/>
          <w:sz w:val="22"/>
          <w:szCs w:val="22"/>
          <w:lang w:eastAsia="en-US"/>
        </w:rPr>
        <w:t>ООО "ПРОГРЕСС" ИНН 1656097260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E21D6A" w:rsidRPr="00E21D6A">
        <w:rPr>
          <w:rFonts w:eastAsia="Calibri"/>
          <w:sz w:val="22"/>
          <w:szCs w:val="22"/>
          <w:lang w:eastAsia="en-US"/>
        </w:rPr>
        <w:t>ООО "ПРОГРЕСС" ИНН 1656097260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D37231" w:rsidRPr="00292F9D" w:rsidRDefault="00D37231" w:rsidP="00D3723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="00E21D6A" w:rsidRPr="00E21D6A">
        <w:rPr>
          <w:rFonts w:eastAsia="Calibri"/>
          <w:sz w:val="22"/>
          <w:szCs w:val="22"/>
          <w:lang w:eastAsia="en-US"/>
        </w:rPr>
        <w:t xml:space="preserve">ООО </w:t>
      </w:r>
      <w:r w:rsidR="00E21D6A">
        <w:rPr>
          <w:rFonts w:eastAsia="Calibri"/>
          <w:sz w:val="22"/>
          <w:szCs w:val="22"/>
          <w:lang w:eastAsia="en-US"/>
        </w:rPr>
        <w:t>"ПРОГРЕСС"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 w:rsidR="00E21D6A">
        <w:rPr>
          <w:sz w:val="22"/>
          <w:szCs w:val="22"/>
        </w:rPr>
        <w:t xml:space="preserve"> и НОСТРОЙ о принятом решении.</w:t>
      </w:r>
    </w:p>
    <w:p w:rsidR="000115F0" w:rsidRDefault="000115F0" w:rsidP="00D37231">
      <w:pPr>
        <w:tabs>
          <w:tab w:val="left" w:pos="900"/>
        </w:tabs>
        <w:ind w:firstLine="567"/>
        <w:jc w:val="both"/>
      </w:pPr>
    </w:p>
    <w:p w:rsidR="00E21D6A" w:rsidRPr="00A13AD5" w:rsidRDefault="00E21D6A" w:rsidP="00E21D6A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третьему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"РИКОМ" ИНН 1644076642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21D6A" w:rsidRPr="00A47F22" w:rsidRDefault="00E21D6A" w:rsidP="00E21D6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E21D6A" w:rsidRPr="00E21D6A" w:rsidRDefault="00E21D6A" w:rsidP="00E21D6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21D6A">
        <w:rPr>
          <w:rFonts w:eastAsia="Calibri"/>
          <w:sz w:val="22"/>
          <w:szCs w:val="22"/>
          <w:lang w:eastAsia="en-US"/>
        </w:rPr>
        <w:t>ООО "РИКОМ" ИНН 1644076642.</w:t>
      </w:r>
    </w:p>
    <w:p w:rsidR="00E21D6A" w:rsidRPr="00E21D6A" w:rsidRDefault="00E21D6A" w:rsidP="00E21D6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lastRenderedPageBreak/>
        <w:t xml:space="preserve">Внести сведения в реестр членов Союза об исключения из членов Союза </w:t>
      </w:r>
      <w:r w:rsidRPr="00E21D6A">
        <w:rPr>
          <w:rFonts w:eastAsia="Calibri"/>
          <w:sz w:val="22"/>
          <w:szCs w:val="22"/>
          <w:lang w:eastAsia="en-US"/>
        </w:rPr>
        <w:t>ООО "РИКОМ" ИНН 1644076642.</w:t>
      </w:r>
    </w:p>
    <w:p w:rsidR="00E21D6A" w:rsidRPr="0077118E" w:rsidRDefault="00E21D6A" w:rsidP="0077118E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t xml:space="preserve">Уведомить </w:t>
      </w:r>
      <w:r w:rsidRPr="00E21D6A">
        <w:rPr>
          <w:rFonts w:eastAsia="Calibri"/>
          <w:sz w:val="22"/>
          <w:szCs w:val="22"/>
          <w:lang w:eastAsia="en-US"/>
        </w:rPr>
        <w:t>ООО "РИКОМ"</w:t>
      </w:r>
      <w:r w:rsidRPr="00E21D6A">
        <w:rPr>
          <w:sz w:val="22"/>
          <w:szCs w:val="22"/>
        </w:rPr>
        <w:t xml:space="preserve">, </w:t>
      </w:r>
      <w:proofErr w:type="spellStart"/>
      <w:r w:rsidRPr="00E21D6A">
        <w:rPr>
          <w:sz w:val="22"/>
          <w:szCs w:val="22"/>
        </w:rPr>
        <w:t>Ростехнадзор</w:t>
      </w:r>
      <w:proofErr w:type="spellEnd"/>
      <w:r w:rsidRPr="00E21D6A">
        <w:rPr>
          <w:sz w:val="22"/>
          <w:szCs w:val="22"/>
        </w:rPr>
        <w:t xml:space="preserve"> и НОСТРОЙ о принятом решении.</w:t>
      </w:r>
    </w:p>
    <w:p w:rsidR="00E21D6A" w:rsidRPr="00A13AD5" w:rsidRDefault="00E21D6A" w:rsidP="00E21D6A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четвертому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Pr="00E21D6A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>" ИНН 1632016102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21D6A" w:rsidRPr="00A47F22" w:rsidRDefault="00E21D6A" w:rsidP="00E21D6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E21D6A" w:rsidRPr="00E21D6A" w:rsidRDefault="00E21D6A" w:rsidP="00E21D6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21D6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21D6A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>" ИНН 1632016102.</w:t>
      </w:r>
    </w:p>
    <w:p w:rsidR="00E21D6A" w:rsidRPr="00E21D6A" w:rsidRDefault="00E21D6A" w:rsidP="00E21D6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E21D6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21D6A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>" ИНН 1632016102.</w:t>
      </w:r>
    </w:p>
    <w:p w:rsidR="00E21D6A" w:rsidRPr="00E21D6A" w:rsidRDefault="00E21D6A" w:rsidP="00E21D6A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E21D6A">
        <w:rPr>
          <w:sz w:val="22"/>
          <w:szCs w:val="22"/>
        </w:rPr>
        <w:t xml:space="preserve">Уведомить </w:t>
      </w:r>
      <w:r w:rsidRPr="00E21D6A">
        <w:rPr>
          <w:rFonts w:eastAsia="Calibri"/>
          <w:sz w:val="22"/>
          <w:szCs w:val="22"/>
          <w:lang w:eastAsia="en-US"/>
        </w:rPr>
        <w:t>ООО "</w:t>
      </w:r>
      <w:proofErr w:type="spellStart"/>
      <w:r w:rsidRPr="00E21D6A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>"</w:t>
      </w:r>
      <w:r w:rsidRPr="00E21D6A">
        <w:rPr>
          <w:sz w:val="22"/>
          <w:szCs w:val="22"/>
        </w:rPr>
        <w:t xml:space="preserve">, </w:t>
      </w:r>
      <w:proofErr w:type="spellStart"/>
      <w:r w:rsidRPr="00E21D6A">
        <w:rPr>
          <w:sz w:val="22"/>
          <w:szCs w:val="22"/>
        </w:rPr>
        <w:t>Ростехнадзор</w:t>
      </w:r>
      <w:proofErr w:type="spellEnd"/>
      <w:r w:rsidRPr="00E21D6A">
        <w:rPr>
          <w:sz w:val="22"/>
          <w:szCs w:val="22"/>
        </w:rPr>
        <w:t xml:space="preserve"> и НОСТРОЙ о принятом решении.</w:t>
      </w:r>
    </w:p>
    <w:p w:rsidR="00E21D6A" w:rsidRDefault="00E21D6A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E21D6A" w:rsidRPr="00A13AD5" w:rsidRDefault="00E21D6A" w:rsidP="00E21D6A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пятому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"УБР-СЕРВИС" ИНН 1650215710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21D6A" w:rsidRPr="00A47F22" w:rsidRDefault="00E21D6A" w:rsidP="00E21D6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E21D6A" w:rsidRPr="00A47F22" w:rsidRDefault="00E21D6A" w:rsidP="00E21D6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1D6A" w:rsidRPr="00A47F22" w:rsidRDefault="00E21D6A" w:rsidP="00E21D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E21D6A" w:rsidRPr="0077118E" w:rsidRDefault="00E21D6A" w:rsidP="0077118E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7118E" w:rsidRPr="0077118E">
        <w:rPr>
          <w:rFonts w:eastAsia="Calibri"/>
          <w:sz w:val="22"/>
          <w:szCs w:val="22"/>
          <w:lang w:eastAsia="en-US"/>
        </w:rPr>
        <w:t>ООО "УБР-СЕРВИС" ИНН 1650215710</w:t>
      </w:r>
      <w:r w:rsidRPr="0077118E">
        <w:rPr>
          <w:rFonts w:eastAsia="Calibri"/>
          <w:sz w:val="22"/>
          <w:szCs w:val="22"/>
          <w:lang w:eastAsia="en-US"/>
        </w:rPr>
        <w:t>.</w:t>
      </w:r>
    </w:p>
    <w:p w:rsidR="00E21D6A" w:rsidRPr="0077118E" w:rsidRDefault="00E21D6A" w:rsidP="0077118E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77118E" w:rsidRPr="0077118E">
        <w:rPr>
          <w:rFonts w:eastAsia="Calibri"/>
          <w:sz w:val="22"/>
          <w:szCs w:val="22"/>
          <w:lang w:eastAsia="en-US"/>
        </w:rPr>
        <w:t>ООО "УБР-СЕРВИС" ИНН 1650215710</w:t>
      </w:r>
      <w:r w:rsidRPr="0077118E">
        <w:rPr>
          <w:rFonts w:eastAsia="Calibri"/>
          <w:sz w:val="22"/>
          <w:szCs w:val="22"/>
          <w:lang w:eastAsia="en-US"/>
        </w:rPr>
        <w:t>.</w:t>
      </w:r>
    </w:p>
    <w:p w:rsidR="00E21D6A" w:rsidRPr="0077118E" w:rsidRDefault="00E21D6A" w:rsidP="0077118E">
      <w:pPr>
        <w:pStyle w:val="a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Уведомить </w:t>
      </w:r>
      <w:r w:rsidR="0077118E" w:rsidRPr="0077118E">
        <w:rPr>
          <w:rFonts w:eastAsia="Calibri"/>
          <w:sz w:val="22"/>
          <w:szCs w:val="22"/>
          <w:lang w:eastAsia="en-US"/>
        </w:rPr>
        <w:t>ООО "УБР-СЕРВИС"</w:t>
      </w:r>
      <w:r w:rsidRPr="0077118E">
        <w:rPr>
          <w:sz w:val="22"/>
          <w:szCs w:val="22"/>
        </w:rPr>
        <w:t xml:space="preserve">, </w:t>
      </w:r>
      <w:proofErr w:type="spellStart"/>
      <w:r w:rsidRPr="0077118E">
        <w:rPr>
          <w:sz w:val="22"/>
          <w:szCs w:val="22"/>
        </w:rPr>
        <w:t>Ростехнадзор</w:t>
      </w:r>
      <w:proofErr w:type="spellEnd"/>
      <w:r w:rsidRPr="0077118E">
        <w:rPr>
          <w:sz w:val="22"/>
          <w:szCs w:val="22"/>
        </w:rPr>
        <w:t xml:space="preserve"> и НОСТРОЙ о принятом решен</w:t>
      </w:r>
      <w:r w:rsidR="0077118E" w:rsidRPr="0077118E">
        <w:rPr>
          <w:sz w:val="22"/>
          <w:szCs w:val="22"/>
        </w:rPr>
        <w:t>ии.</w:t>
      </w:r>
    </w:p>
    <w:p w:rsidR="00E21D6A" w:rsidRDefault="00E21D6A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77118E" w:rsidRPr="00A13AD5" w:rsidRDefault="0077118E" w:rsidP="0077118E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шестому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Pr="0077118E">
        <w:rPr>
          <w:rFonts w:eastAsia="Calibri"/>
          <w:sz w:val="22"/>
          <w:szCs w:val="22"/>
          <w:lang w:eastAsia="en-US"/>
        </w:rPr>
        <w:t>ООО «КИР» ИНН 1655385040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7118E" w:rsidRPr="00A47F22" w:rsidRDefault="0077118E" w:rsidP="007711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77118E" w:rsidRPr="00A47F22" w:rsidRDefault="0077118E" w:rsidP="0077118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77118E" w:rsidRPr="00A47F22" w:rsidRDefault="0077118E" w:rsidP="0077118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7118E" w:rsidRPr="00A47F22" w:rsidRDefault="0077118E" w:rsidP="007711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77118E" w:rsidRPr="0077118E" w:rsidRDefault="0077118E" w:rsidP="0077118E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77118E">
        <w:rPr>
          <w:rFonts w:eastAsia="Calibri"/>
          <w:sz w:val="22"/>
          <w:szCs w:val="22"/>
          <w:lang w:eastAsia="en-US"/>
        </w:rPr>
        <w:t>ООО «КИР» ИНН 1655385040.</w:t>
      </w:r>
    </w:p>
    <w:p w:rsidR="0077118E" w:rsidRPr="0077118E" w:rsidRDefault="0077118E" w:rsidP="0077118E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77118E">
        <w:rPr>
          <w:rFonts w:eastAsia="Calibri"/>
          <w:sz w:val="22"/>
          <w:szCs w:val="22"/>
          <w:lang w:eastAsia="en-US"/>
        </w:rPr>
        <w:t>ООО «КИР» ИНН 1655385040.</w:t>
      </w:r>
    </w:p>
    <w:p w:rsidR="0077118E" w:rsidRPr="0077118E" w:rsidRDefault="0077118E" w:rsidP="0077118E">
      <w:pPr>
        <w:pStyle w:val="a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7118E">
        <w:rPr>
          <w:sz w:val="22"/>
          <w:szCs w:val="22"/>
        </w:rPr>
        <w:t xml:space="preserve">Уведомить </w:t>
      </w:r>
      <w:r w:rsidRPr="0077118E">
        <w:rPr>
          <w:rFonts w:eastAsia="Calibri"/>
          <w:sz w:val="22"/>
          <w:szCs w:val="22"/>
          <w:lang w:eastAsia="en-US"/>
        </w:rPr>
        <w:t>ООО «КИР»</w:t>
      </w:r>
      <w:r w:rsidRPr="0077118E">
        <w:rPr>
          <w:sz w:val="22"/>
          <w:szCs w:val="22"/>
        </w:rPr>
        <w:t xml:space="preserve">, </w:t>
      </w:r>
      <w:proofErr w:type="spellStart"/>
      <w:r w:rsidRPr="0077118E">
        <w:rPr>
          <w:sz w:val="22"/>
          <w:szCs w:val="22"/>
        </w:rPr>
        <w:t>Ростехнадзор</w:t>
      </w:r>
      <w:proofErr w:type="spellEnd"/>
      <w:r w:rsidRPr="0077118E">
        <w:rPr>
          <w:sz w:val="22"/>
          <w:szCs w:val="22"/>
        </w:rPr>
        <w:t xml:space="preserve"> и НОСТРОЙ о принятом решении.</w:t>
      </w:r>
    </w:p>
    <w:p w:rsidR="00E21D6A" w:rsidRDefault="00E21D6A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485288" w:rsidRPr="00A13AD5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77118E">
        <w:rPr>
          <w:rFonts w:eastAsiaTheme="minorHAnsi"/>
          <w:b/>
          <w:i/>
          <w:sz w:val="22"/>
          <w:szCs w:val="22"/>
          <w:lang w:eastAsia="en-US"/>
        </w:rPr>
        <w:t>седьмом</w:t>
      </w:r>
      <w:r>
        <w:rPr>
          <w:rFonts w:eastAsiaTheme="minorHAnsi"/>
          <w:b/>
          <w:i/>
          <w:sz w:val="22"/>
          <w:szCs w:val="22"/>
          <w:lang w:eastAsia="en-US"/>
        </w:rPr>
        <w:t>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>
        <w:rPr>
          <w:sz w:val="22"/>
          <w:szCs w:val="22"/>
        </w:rPr>
        <w:t>09.11.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77118E" w:rsidRPr="00E21D6A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="0077118E" w:rsidRPr="00E21D6A">
        <w:rPr>
          <w:rFonts w:eastAsia="Calibri"/>
          <w:sz w:val="22"/>
          <w:szCs w:val="22"/>
          <w:lang w:eastAsia="en-US"/>
        </w:rPr>
        <w:t>" ИНН 1660158388</w:t>
      </w:r>
      <w:r w:rsidR="0077118E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ED58F1" w:rsidRDefault="00485288" w:rsidP="00485288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77118E" w:rsidRPr="00E21D6A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="0077118E" w:rsidRPr="00E21D6A">
        <w:rPr>
          <w:rFonts w:eastAsia="Calibri"/>
          <w:sz w:val="22"/>
          <w:szCs w:val="22"/>
          <w:lang w:eastAsia="en-US"/>
        </w:rPr>
        <w:t>" ИНН 1660158388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77118E" w:rsidRPr="00E21D6A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="0077118E" w:rsidRPr="00E21D6A">
        <w:rPr>
          <w:rFonts w:eastAsia="Calibri"/>
          <w:sz w:val="22"/>
          <w:szCs w:val="22"/>
          <w:lang w:eastAsia="en-US"/>
        </w:rPr>
        <w:t>" ИНН 1660158388</w:t>
      </w:r>
      <w:r w:rsidR="0077118E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85288" w:rsidRDefault="00485288" w:rsidP="0048528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77118E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77118E">
        <w:rPr>
          <w:rFonts w:eastAsia="Calibri"/>
          <w:sz w:val="22"/>
          <w:szCs w:val="22"/>
          <w:lang w:eastAsia="en-US"/>
        </w:rPr>
        <w:t>СвязьТелеком</w:t>
      </w:r>
      <w:proofErr w:type="spellEnd"/>
      <w:r w:rsidR="0077118E">
        <w:rPr>
          <w:rFonts w:eastAsia="Calibri"/>
          <w:sz w:val="22"/>
          <w:szCs w:val="22"/>
          <w:lang w:eastAsia="en-US"/>
        </w:rPr>
        <w:t>"</w:t>
      </w:r>
      <w:r w:rsidRPr="00562826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470F8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6470F8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</w:t>
      </w:r>
      <w:r w:rsidRPr="006470F8">
        <w:rPr>
          <w:b/>
          <w:i/>
          <w:sz w:val="22"/>
          <w:szCs w:val="22"/>
        </w:rPr>
        <w:t>му вопросу повестки дня</w:t>
      </w:r>
    </w:p>
    <w:p w:rsidR="006470F8" w:rsidRPr="006470F8" w:rsidRDefault="006470F8" w:rsidP="006470F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       Слушали: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-  Председателя Совета Союза – Ковальчука П.С., который предложил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Современное Энергетическое Строительство</w:t>
      </w:r>
      <w:r w:rsidRPr="006470F8">
        <w:rPr>
          <w:sz w:val="22"/>
          <w:szCs w:val="22"/>
        </w:rPr>
        <w:t>» (ООО «</w:t>
      </w:r>
      <w:r>
        <w:rPr>
          <w:sz w:val="22"/>
          <w:szCs w:val="22"/>
        </w:rPr>
        <w:t>СЭС</w:t>
      </w:r>
      <w:r w:rsidRPr="006470F8">
        <w:rPr>
          <w:sz w:val="22"/>
          <w:szCs w:val="22"/>
        </w:rPr>
        <w:t>») (ИНН 1</w:t>
      </w:r>
      <w:r>
        <w:rPr>
          <w:sz w:val="22"/>
          <w:szCs w:val="22"/>
        </w:rPr>
        <w:t>649036869</w:t>
      </w:r>
      <w:r w:rsidRPr="006470F8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1171690059430</w:t>
      </w:r>
      <w:r w:rsidRPr="006470F8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Председатель Совета предложил удовлетворить заявление ООО «</w:t>
      </w:r>
      <w:r w:rsidRPr="006470F8">
        <w:rPr>
          <w:sz w:val="22"/>
          <w:szCs w:val="22"/>
        </w:rPr>
        <w:t>СЭС</w:t>
      </w:r>
      <w:r w:rsidRPr="006470F8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Pr="006470F8">
        <w:rPr>
          <w:sz w:val="22"/>
          <w:szCs w:val="22"/>
        </w:rPr>
        <w:t>СЭС</w:t>
      </w:r>
      <w:r w:rsidRPr="006470F8">
        <w:rPr>
          <w:sz w:val="22"/>
          <w:szCs w:val="22"/>
        </w:rPr>
        <w:t>» всем требованиям соответствует.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Возражений от членов Совета не последовало.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 xml:space="preserve"> Обсудив вопрос о принятии в члены ООО «</w:t>
      </w:r>
      <w:r w:rsidRPr="006470F8">
        <w:rPr>
          <w:sz w:val="22"/>
          <w:szCs w:val="22"/>
        </w:rPr>
        <w:t>СЭС</w:t>
      </w:r>
      <w:r w:rsidRPr="006470F8">
        <w:rPr>
          <w:sz w:val="22"/>
          <w:szCs w:val="22"/>
        </w:rPr>
        <w:t xml:space="preserve">» и выдаче ему выписки из реестра членов СРО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470F8">
        <w:rPr>
          <w:b/>
          <w:sz w:val="22"/>
          <w:szCs w:val="22"/>
        </w:rPr>
        <w:t xml:space="preserve">Голосовали: 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                         - 3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lastRenderedPageBreak/>
        <w:t>Против           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Воздержались     - 0</w:t>
      </w: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470F8" w:rsidRPr="006470F8" w:rsidRDefault="006470F8" w:rsidP="006470F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470F8">
        <w:rPr>
          <w:b/>
          <w:sz w:val="22"/>
          <w:szCs w:val="22"/>
        </w:rPr>
        <w:t>Принято решение</w:t>
      </w:r>
      <w:r w:rsidRPr="006470F8">
        <w:rPr>
          <w:sz w:val="22"/>
          <w:szCs w:val="22"/>
        </w:rPr>
        <w:t xml:space="preserve"> </w:t>
      </w:r>
    </w:p>
    <w:p w:rsidR="006470F8" w:rsidRPr="006470F8" w:rsidRDefault="006470F8" w:rsidP="006470F8">
      <w:pPr>
        <w:ind w:firstLine="567"/>
        <w:jc w:val="both"/>
        <w:rPr>
          <w:sz w:val="22"/>
          <w:szCs w:val="22"/>
        </w:rPr>
      </w:pPr>
      <w:r w:rsidRPr="006470F8">
        <w:rPr>
          <w:sz w:val="22"/>
          <w:szCs w:val="22"/>
        </w:rPr>
        <w:t>Заявление ООО «</w:t>
      </w:r>
      <w:r w:rsidRPr="006470F8">
        <w:rPr>
          <w:sz w:val="22"/>
          <w:szCs w:val="22"/>
        </w:rPr>
        <w:t>СЭС</w:t>
      </w:r>
      <w:r w:rsidRPr="006470F8">
        <w:rPr>
          <w:sz w:val="22"/>
          <w:szCs w:val="22"/>
        </w:rPr>
        <w:t xml:space="preserve">» </w:t>
      </w:r>
      <w:r w:rsidRPr="006470F8">
        <w:rPr>
          <w:sz w:val="22"/>
          <w:szCs w:val="22"/>
        </w:rPr>
        <w:t>ИНН 1649036869, ОГРН 1171690059430</w:t>
      </w:r>
      <w:bookmarkStart w:id="0" w:name="_GoBack"/>
      <w:bookmarkEnd w:id="0"/>
      <w:r w:rsidRPr="006470F8">
        <w:rPr>
          <w:sz w:val="22"/>
          <w:szCs w:val="22"/>
        </w:rPr>
        <w:t>) удовлетворить в полном объеме. Принять ООО «</w:t>
      </w:r>
      <w:r w:rsidRPr="006470F8">
        <w:rPr>
          <w:sz w:val="22"/>
          <w:szCs w:val="22"/>
        </w:rPr>
        <w:t>СЭС</w:t>
      </w:r>
      <w:r w:rsidRPr="006470F8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6470F8" w:rsidRPr="006470F8" w:rsidRDefault="006470F8" w:rsidP="006470F8">
      <w:pPr>
        <w:tabs>
          <w:tab w:val="left" w:pos="567"/>
        </w:tabs>
        <w:ind w:firstLine="567"/>
        <w:contextualSpacing/>
        <w:jc w:val="both"/>
        <w:rPr>
          <w:sz w:val="22"/>
          <w:szCs w:val="22"/>
        </w:rPr>
      </w:pPr>
      <w:r w:rsidRPr="006470F8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470F8" w:rsidRPr="004F342C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224461" w:rsidRPr="00ED58F1" w:rsidRDefault="00224461" w:rsidP="00ED58F1">
      <w:pPr>
        <w:tabs>
          <w:tab w:val="left" w:pos="567"/>
        </w:tabs>
        <w:jc w:val="both"/>
        <w:rPr>
          <w:sz w:val="22"/>
          <w:szCs w:val="22"/>
        </w:rPr>
      </w:pPr>
    </w:p>
    <w:p w:rsidR="00D50545" w:rsidRDefault="00D50545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53" w:rsidRDefault="00537C53" w:rsidP="005F08B6">
      <w:r>
        <w:separator/>
      </w:r>
    </w:p>
  </w:endnote>
  <w:endnote w:type="continuationSeparator" w:id="0">
    <w:p w:rsidR="00537C53" w:rsidRDefault="00537C5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0F8">
          <w:rPr>
            <w:noProof/>
          </w:rPr>
          <w:t>5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53" w:rsidRDefault="00537C53" w:rsidP="005F08B6">
      <w:r>
        <w:separator/>
      </w:r>
    </w:p>
  </w:footnote>
  <w:footnote w:type="continuationSeparator" w:id="0">
    <w:p w:rsidR="00537C53" w:rsidRDefault="00537C5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A3F9A"/>
    <w:multiLevelType w:val="hybridMultilevel"/>
    <w:tmpl w:val="AC9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6707"/>
    <w:multiLevelType w:val="hybridMultilevel"/>
    <w:tmpl w:val="065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82731"/>
    <w:multiLevelType w:val="hybridMultilevel"/>
    <w:tmpl w:val="694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3A4CB0"/>
    <w:multiLevelType w:val="hybridMultilevel"/>
    <w:tmpl w:val="26E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B1B3F"/>
    <w:multiLevelType w:val="hybridMultilevel"/>
    <w:tmpl w:val="E3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5"/>
  </w:num>
  <w:num w:numId="5">
    <w:abstractNumId w:val="8"/>
  </w:num>
  <w:num w:numId="6">
    <w:abstractNumId w:val="25"/>
  </w:num>
  <w:num w:numId="7">
    <w:abstractNumId w:val="3"/>
  </w:num>
  <w:num w:numId="8">
    <w:abstractNumId w:val="7"/>
  </w:num>
  <w:num w:numId="9">
    <w:abstractNumId w:val="17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  <w:num w:numId="14">
    <w:abstractNumId w:val="16"/>
  </w:num>
  <w:num w:numId="15">
    <w:abstractNumId w:val="10"/>
  </w:num>
  <w:num w:numId="16">
    <w:abstractNumId w:val="4"/>
  </w:num>
  <w:num w:numId="17">
    <w:abstractNumId w:val="6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24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37C53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0F8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118E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72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1D6A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41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B278F-C989-4283-B491-69584564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19</cp:revision>
  <cp:lastPrinted>2018-10-02T11:20:00Z</cp:lastPrinted>
  <dcterms:created xsi:type="dcterms:W3CDTF">2018-11-14T06:39:00Z</dcterms:created>
  <dcterms:modified xsi:type="dcterms:W3CDTF">2018-12-05T11:24:00Z</dcterms:modified>
</cp:coreProperties>
</file>