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81C7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216439">
        <w:rPr>
          <w:b/>
        </w:rPr>
        <w:t xml:space="preserve"> </w:t>
      </w:r>
      <w:r w:rsidR="00864B97">
        <w:rPr>
          <w:b/>
        </w:rPr>
        <w:t>826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64B97">
        <w:t>13</w:t>
      </w:r>
      <w:r w:rsidR="00FC2B01">
        <w:t xml:space="preserve"> </w:t>
      </w:r>
      <w:r w:rsidR="009A2FE5">
        <w:t>июня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0A3534" w:rsidRPr="000A3534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A3534" w:rsidRPr="000A3534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D405CE" w:rsidRDefault="000A3534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proofErr w:type="spellStart"/>
      <w:r w:rsidR="00864B97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864B97">
        <w:rPr>
          <w:rFonts w:eastAsia="Calibri"/>
          <w:sz w:val="22"/>
          <w:szCs w:val="22"/>
          <w:lang w:eastAsia="en-US"/>
        </w:rPr>
        <w:t xml:space="preserve"> 1655392551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 w:rsidR="00864B97">
        <w:rPr>
          <w:rFonts w:eastAsia="Calibri"/>
          <w:sz w:val="22"/>
          <w:szCs w:val="22"/>
          <w:lang w:eastAsia="en-US"/>
        </w:rPr>
        <w:t xml:space="preserve">СК </w:t>
      </w:r>
      <w:r w:rsidR="00864B97" w:rsidRPr="00C52EBB">
        <w:rPr>
          <w:rFonts w:eastAsia="Calibri"/>
          <w:sz w:val="22"/>
          <w:szCs w:val="22"/>
          <w:lang w:eastAsia="en-US"/>
        </w:rPr>
        <w:t>"</w:t>
      </w:r>
      <w:r w:rsidR="00864B97">
        <w:rPr>
          <w:rFonts w:eastAsia="Calibri"/>
          <w:sz w:val="22"/>
          <w:szCs w:val="22"/>
          <w:lang w:eastAsia="en-US"/>
        </w:rPr>
        <w:t>Строй Плюс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637D91">
        <w:rPr>
          <w:rFonts w:eastAsia="Calibri"/>
          <w:sz w:val="22"/>
          <w:szCs w:val="22"/>
          <w:lang w:eastAsia="en-US"/>
        </w:rPr>
        <w:t>1</w:t>
      </w:r>
      <w:r w:rsidR="00864B97">
        <w:rPr>
          <w:rFonts w:eastAsia="Calibri"/>
          <w:sz w:val="22"/>
          <w:szCs w:val="22"/>
          <w:lang w:eastAsia="en-US"/>
        </w:rPr>
        <w:t>656095590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0A3534" w:rsidRDefault="000A3534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 w:rsidR="001502E2">
        <w:rPr>
          <w:rFonts w:eastAsia="Calibri"/>
          <w:sz w:val="22"/>
          <w:szCs w:val="22"/>
          <w:lang w:eastAsia="en-US"/>
        </w:rPr>
        <w:t>ЭПС Инжиниринг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502E2">
        <w:rPr>
          <w:rFonts w:eastAsia="Calibri"/>
          <w:sz w:val="22"/>
          <w:szCs w:val="22"/>
          <w:lang w:eastAsia="en-US"/>
        </w:rPr>
        <w:t>1659103842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416090" w:rsidRDefault="001502E2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</w:t>
      </w:r>
      <w:r>
        <w:rPr>
          <w:rFonts w:eastAsia="Calibri"/>
          <w:sz w:val="22"/>
          <w:szCs w:val="22"/>
          <w:lang w:eastAsia="en-US"/>
        </w:rPr>
        <w:t>Волга-Горизонт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1655286480</w:t>
      </w:r>
      <w:r w:rsidRPr="00C52EBB">
        <w:rPr>
          <w:rFonts w:eastAsia="Calibri"/>
          <w:sz w:val="22"/>
          <w:szCs w:val="22"/>
          <w:lang w:eastAsia="en-US"/>
        </w:rPr>
        <w:t>.</w:t>
      </w:r>
    </w:p>
    <w:p w:rsidR="00416090" w:rsidRDefault="0074307B" w:rsidP="00416090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16090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 "РЕГИОНГАЗСЕРВИС" ИНН 1650304350.</w:t>
      </w:r>
    </w:p>
    <w:p w:rsidR="00EC030C" w:rsidRDefault="006C19AF" w:rsidP="00EC030C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16090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416090">
        <w:rPr>
          <w:rFonts w:eastAsia="Calibri"/>
          <w:sz w:val="22"/>
          <w:szCs w:val="22"/>
          <w:lang w:eastAsia="en-US"/>
        </w:rPr>
        <w:t xml:space="preserve"> ООО "</w:t>
      </w:r>
      <w:proofErr w:type="spellStart"/>
      <w:r w:rsidRPr="00416090">
        <w:rPr>
          <w:rFonts w:eastAsia="Calibri"/>
          <w:sz w:val="22"/>
          <w:szCs w:val="22"/>
          <w:lang w:eastAsia="en-US"/>
        </w:rPr>
        <w:t>СтройМонтажПрооект</w:t>
      </w:r>
      <w:proofErr w:type="spellEnd"/>
      <w:r w:rsidRPr="00416090">
        <w:rPr>
          <w:rFonts w:eastAsia="Calibri"/>
          <w:sz w:val="22"/>
          <w:szCs w:val="22"/>
          <w:lang w:eastAsia="en-US"/>
        </w:rPr>
        <w:t>" ИНН 1650347481.</w:t>
      </w:r>
    </w:p>
    <w:p w:rsidR="00416090" w:rsidRPr="00EC030C" w:rsidRDefault="00416090" w:rsidP="00EC030C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C030C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 w:rsidR="00EC030C" w:rsidRPr="00EC030C">
        <w:rPr>
          <w:sz w:val="22"/>
          <w:szCs w:val="22"/>
        </w:rPr>
        <w:t>КАЗАНЬЭНЕРГОСТРОЙ</w:t>
      </w:r>
      <w:r w:rsidRPr="00EC030C">
        <w:rPr>
          <w:sz w:val="22"/>
          <w:szCs w:val="22"/>
        </w:rPr>
        <w:t>».</w:t>
      </w:r>
    </w:p>
    <w:p w:rsidR="00126B48" w:rsidRDefault="00126B48" w:rsidP="00126B48">
      <w:pPr>
        <w:pStyle w:val="a3"/>
        <w:tabs>
          <w:tab w:val="left" w:pos="851"/>
        </w:tabs>
        <w:ind w:left="1211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F342C" w:rsidRDefault="00466C2B" w:rsidP="000A3534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0A3534" w:rsidRPr="000A3534" w:rsidRDefault="000A3534" w:rsidP="000A3534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FF15A7" w:rsidRDefault="00602907" w:rsidP="00FC2B0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8F4373">
        <w:rPr>
          <w:b/>
          <w:i/>
          <w:sz w:val="22"/>
          <w:szCs w:val="22"/>
        </w:rPr>
        <w:t xml:space="preserve">  </w:t>
      </w:r>
      <w:r w:rsidR="00FC2B01">
        <w:rPr>
          <w:b/>
          <w:i/>
          <w:sz w:val="22"/>
          <w:szCs w:val="22"/>
        </w:rPr>
        <w:t xml:space="preserve"> По первому</w:t>
      </w:r>
      <w:r w:rsidR="00FF15A7" w:rsidRPr="00532D1A">
        <w:rPr>
          <w:b/>
          <w:i/>
          <w:sz w:val="22"/>
          <w:szCs w:val="22"/>
        </w:rPr>
        <w:t xml:space="preserve"> вопросу повестки дня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864B97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864B97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864B97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864B97">
        <w:rPr>
          <w:rFonts w:eastAsia="Calibri"/>
          <w:sz w:val="22"/>
          <w:szCs w:val="22"/>
          <w:lang w:eastAsia="en-US"/>
        </w:rPr>
        <w:t xml:space="preserve"> 1655392551</w:t>
      </w:r>
      <w:r w:rsidR="00864B97" w:rsidRPr="00C52EBB">
        <w:rPr>
          <w:rFonts w:eastAsia="Calibri"/>
          <w:sz w:val="22"/>
          <w:szCs w:val="22"/>
          <w:lang w:eastAsia="en-US"/>
        </w:rPr>
        <w:t>.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A3534" w:rsidRPr="00DE40DA" w:rsidRDefault="000A3534" w:rsidP="000A353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A3534" w:rsidRPr="00DE40DA" w:rsidRDefault="000A3534" w:rsidP="000A353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A3534" w:rsidRPr="00DE40DA" w:rsidRDefault="000A3534" w:rsidP="000A353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A3534" w:rsidRDefault="000A3534" w:rsidP="000A353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A3534" w:rsidRPr="00DE40DA" w:rsidRDefault="000A3534" w:rsidP="000A353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A3534" w:rsidRPr="004B5F95" w:rsidRDefault="000A3534" w:rsidP="000A3534">
      <w:pPr>
        <w:pStyle w:val="a3"/>
        <w:numPr>
          <w:ilvl w:val="0"/>
          <w:numId w:val="24"/>
        </w:numPr>
        <w:tabs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lastRenderedPageBreak/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864B97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864B97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864B97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864B97">
        <w:rPr>
          <w:rFonts w:eastAsia="Calibri"/>
          <w:sz w:val="22"/>
          <w:szCs w:val="22"/>
          <w:lang w:eastAsia="en-US"/>
        </w:rPr>
        <w:t xml:space="preserve"> 1655392551 </w:t>
      </w:r>
      <w:r>
        <w:rPr>
          <w:rFonts w:eastAsia="Calibri"/>
          <w:sz w:val="22"/>
          <w:szCs w:val="22"/>
          <w:lang w:eastAsia="en-US"/>
        </w:rPr>
        <w:t>в срок до «</w:t>
      </w:r>
      <w:r w:rsidR="00864B97">
        <w:rPr>
          <w:rFonts w:eastAsia="Calibri"/>
          <w:sz w:val="22"/>
          <w:szCs w:val="22"/>
          <w:lang w:eastAsia="en-US"/>
        </w:rPr>
        <w:t>13</w:t>
      </w:r>
      <w:r>
        <w:rPr>
          <w:rFonts w:eastAsia="Calibri"/>
          <w:sz w:val="22"/>
          <w:szCs w:val="22"/>
          <w:lang w:eastAsia="en-US"/>
        </w:rPr>
        <w:t xml:space="preserve">» </w:t>
      </w:r>
      <w:r w:rsidR="00637D91">
        <w:rPr>
          <w:rFonts w:eastAsia="Calibri"/>
          <w:sz w:val="22"/>
          <w:szCs w:val="22"/>
          <w:lang w:eastAsia="en-US"/>
        </w:rPr>
        <w:t>июля</w:t>
      </w:r>
      <w:r>
        <w:rPr>
          <w:rFonts w:eastAsia="Calibri"/>
          <w:sz w:val="22"/>
          <w:szCs w:val="22"/>
          <w:lang w:eastAsia="en-US"/>
        </w:rPr>
        <w:t xml:space="preserve">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0A3534" w:rsidRPr="004B5F95" w:rsidRDefault="000A3534" w:rsidP="000A3534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864B97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864B97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864B97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864B97">
        <w:rPr>
          <w:rFonts w:eastAsia="Calibri"/>
          <w:sz w:val="22"/>
          <w:szCs w:val="22"/>
          <w:lang w:eastAsia="en-US"/>
        </w:rPr>
        <w:t xml:space="preserve"> 1655392551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864B97">
        <w:rPr>
          <w:rFonts w:eastAsia="Calibri"/>
          <w:sz w:val="22"/>
          <w:szCs w:val="22"/>
          <w:lang w:eastAsia="en-US"/>
        </w:rPr>
        <w:t>13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637D91">
        <w:rPr>
          <w:rFonts w:eastAsia="Calibri"/>
          <w:sz w:val="22"/>
          <w:szCs w:val="22"/>
          <w:lang w:eastAsia="en-US"/>
        </w:rPr>
        <w:t>июля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FF15A7" w:rsidRPr="000A2556" w:rsidRDefault="000A3534" w:rsidP="000A353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 w:rsidR="00864B97" w:rsidRPr="00C52EBB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864B97">
        <w:rPr>
          <w:rFonts w:eastAsia="Calibri"/>
          <w:sz w:val="22"/>
          <w:szCs w:val="22"/>
          <w:lang w:eastAsia="en-US"/>
        </w:rPr>
        <w:t>СтройТехИнвест</w:t>
      </w:r>
      <w:proofErr w:type="spellEnd"/>
      <w:r w:rsidR="00864B97" w:rsidRPr="00C52EB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0A3534" w:rsidRDefault="000A3534" w:rsidP="00CD4C11">
      <w:pPr>
        <w:jc w:val="both"/>
        <w:rPr>
          <w:b/>
          <w:i/>
          <w:sz w:val="22"/>
          <w:szCs w:val="22"/>
        </w:rPr>
      </w:pPr>
    </w:p>
    <w:p w:rsidR="000542FB" w:rsidRDefault="000542FB" w:rsidP="000542F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864B97" w:rsidRPr="00C52EBB">
        <w:rPr>
          <w:rFonts w:eastAsia="Calibri"/>
          <w:sz w:val="22"/>
          <w:szCs w:val="22"/>
          <w:lang w:eastAsia="en-US"/>
        </w:rPr>
        <w:t>ООО "</w:t>
      </w:r>
      <w:r w:rsidR="00864B97">
        <w:rPr>
          <w:rFonts w:eastAsia="Calibri"/>
          <w:sz w:val="22"/>
          <w:szCs w:val="22"/>
          <w:lang w:eastAsia="en-US"/>
        </w:rPr>
        <w:t xml:space="preserve">СК </w:t>
      </w:r>
      <w:r w:rsidR="00864B97" w:rsidRPr="00C52EBB">
        <w:rPr>
          <w:rFonts w:eastAsia="Calibri"/>
          <w:sz w:val="22"/>
          <w:szCs w:val="22"/>
          <w:lang w:eastAsia="en-US"/>
        </w:rPr>
        <w:t>"</w:t>
      </w:r>
      <w:r w:rsidR="00864B97">
        <w:rPr>
          <w:rFonts w:eastAsia="Calibri"/>
          <w:sz w:val="22"/>
          <w:szCs w:val="22"/>
          <w:lang w:eastAsia="en-US"/>
        </w:rPr>
        <w:t>Строй Плюс</w:t>
      </w:r>
      <w:r w:rsidR="00864B97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864B97">
        <w:rPr>
          <w:rFonts w:eastAsia="Calibri"/>
          <w:sz w:val="22"/>
          <w:szCs w:val="22"/>
          <w:lang w:eastAsia="en-US"/>
        </w:rPr>
        <w:t>1656095590</w:t>
      </w:r>
      <w:r w:rsidRPr="00DE40DA">
        <w:rPr>
          <w:sz w:val="22"/>
          <w:szCs w:val="22"/>
        </w:rPr>
        <w:t>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542FB" w:rsidRPr="00DE40DA" w:rsidRDefault="000542FB" w:rsidP="000542F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542FB" w:rsidRDefault="000542FB" w:rsidP="000542F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542FB" w:rsidRPr="00781C7B" w:rsidRDefault="000542FB" w:rsidP="00781C7B">
      <w:pPr>
        <w:pStyle w:val="a3"/>
        <w:numPr>
          <w:ilvl w:val="0"/>
          <w:numId w:val="25"/>
        </w:numPr>
        <w:tabs>
          <w:tab w:val="left" w:pos="993"/>
        </w:tabs>
        <w:ind w:left="567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864B97" w:rsidRPr="00C52EBB">
        <w:rPr>
          <w:rFonts w:eastAsia="Calibri"/>
          <w:sz w:val="22"/>
          <w:szCs w:val="22"/>
          <w:lang w:eastAsia="en-US"/>
        </w:rPr>
        <w:t>ООО "</w:t>
      </w:r>
      <w:r w:rsidR="00864B97">
        <w:rPr>
          <w:rFonts w:eastAsia="Calibri"/>
          <w:sz w:val="22"/>
          <w:szCs w:val="22"/>
          <w:lang w:eastAsia="en-US"/>
        </w:rPr>
        <w:t xml:space="preserve">СК </w:t>
      </w:r>
      <w:r w:rsidR="00864B97" w:rsidRPr="00C52EBB">
        <w:rPr>
          <w:rFonts w:eastAsia="Calibri"/>
          <w:sz w:val="22"/>
          <w:szCs w:val="22"/>
          <w:lang w:eastAsia="en-US"/>
        </w:rPr>
        <w:t>"</w:t>
      </w:r>
      <w:r w:rsidR="00864B97">
        <w:rPr>
          <w:rFonts w:eastAsia="Calibri"/>
          <w:sz w:val="22"/>
          <w:szCs w:val="22"/>
          <w:lang w:eastAsia="en-US"/>
        </w:rPr>
        <w:t>Строй Плюс</w:t>
      </w:r>
      <w:r w:rsidR="00864B97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864B97">
        <w:rPr>
          <w:rFonts w:eastAsia="Calibri"/>
          <w:sz w:val="22"/>
          <w:szCs w:val="22"/>
          <w:lang w:eastAsia="en-US"/>
        </w:rPr>
        <w:t>1656095590</w:t>
      </w:r>
      <w:r w:rsidRPr="00781C7B">
        <w:rPr>
          <w:rFonts w:eastAsia="Calibri"/>
          <w:sz w:val="22"/>
          <w:szCs w:val="22"/>
          <w:lang w:eastAsia="en-US"/>
        </w:rPr>
        <w:t xml:space="preserve"> в срок до «</w:t>
      </w:r>
      <w:r w:rsidR="00864B97">
        <w:rPr>
          <w:rFonts w:eastAsia="Calibri"/>
          <w:sz w:val="22"/>
          <w:szCs w:val="22"/>
          <w:lang w:eastAsia="en-US"/>
        </w:rPr>
        <w:t>13</w:t>
      </w:r>
      <w:r w:rsidRPr="00781C7B">
        <w:rPr>
          <w:rFonts w:eastAsia="Calibri"/>
          <w:sz w:val="22"/>
          <w:szCs w:val="22"/>
          <w:lang w:eastAsia="en-US"/>
        </w:rPr>
        <w:t xml:space="preserve">» </w:t>
      </w:r>
      <w:r w:rsidR="00637D91">
        <w:rPr>
          <w:rFonts w:eastAsia="Calibri"/>
          <w:sz w:val="22"/>
          <w:szCs w:val="22"/>
          <w:lang w:eastAsia="en-US"/>
        </w:rPr>
        <w:t>июля</w:t>
      </w:r>
      <w:r w:rsidRPr="00781C7B">
        <w:rPr>
          <w:rFonts w:eastAsia="Calibri"/>
          <w:sz w:val="22"/>
          <w:szCs w:val="22"/>
          <w:lang w:eastAsia="en-US"/>
        </w:rPr>
        <w:t xml:space="preserve"> 2019 года.</w:t>
      </w:r>
    </w:p>
    <w:p w:rsidR="000542FB" w:rsidRPr="00781C7B" w:rsidRDefault="000542FB" w:rsidP="00781C7B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567" w:hanging="284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864B97" w:rsidRPr="00C52EBB">
        <w:rPr>
          <w:rFonts w:eastAsia="Calibri"/>
          <w:sz w:val="22"/>
          <w:szCs w:val="22"/>
          <w:lang w:eastAsia="en-US"/>
        </w:rPr>
        <w:t>ООО "</w:t>
      </w:r>
      <w:r w:rsidR="00864B97">
        <w:rPr>
          <w:rFonts w:eastAsia="Calibri"/>
          <w:sz w:val="22"/>
          <w:szCs w:val="22"/>
          <w:lang w:eastAsia="en-US"/>
        </w:rPr>
        <w:t xml:space="preserve">СК </w:t>
      </w:r>
      <w:r w:rsidR="00864B97" w:rsidRPr="00C52EBB">
        <w:rPr>
          <w:rFonts w:eastAsia="Calibri"/>
          <w:sz w:val="22"/>
          <w:szCs w:val="22"/>
          <w:lang w:eastAsia="en-US"/>
        </w:rPr>
        <w:t>"</w:t>
      </w:r>
      <w:r w:rsidR="00864B97">
        <w:rPr>
          <w:rFonts w:eastAsia="Calibri"/>
          <w:sz w:val="22"/>
          <w:szCs w:val="22"/>
          <w:lang w:eastAsia="en-US"/>
        </w:rPr>
        <w:t>Строй Плюс</w:t>
      </w:r>
      <w:r w:rsidR="00864B97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864B97">
        <w:rPr>
          <w:rFonts w:eastAsia="Calibri"/>
          <w:sz w:val="22"/>
          <w:szCs w:val="22"/>
          <w:lang w:eastAsia="en-US"/>
        </w:rPr>
        <w:t>1656095590</w:t>
      </w:r>
      <w:r w:rsidRPr="00781C7B">
        <w:rPr>
          <w:rFonts w:eastAsia="Calibri"/>
          <w:sz w:val="22"/>
          <w:szCs w:val="22"/>
          <w:lang w:eastAsia="en-US"/>
        </w:rPr>
        <w:t xml:space="preserve"> в срок до «</w:t>
      </w:r>
      <w:r w:rsidR="00864B97">
        <w:rPr>
          <w:rFonts w:eastAsia="Calibri"/>
          <w:sz w:val="22"/>
          <w:szCs w:val="22"/>
          <w:lang w:eastAsia="en-US"/>
        </w:rPr>
        <w:t>13</w:t>
      </w:r>
      <w:r w:rsidRPr="00781C7B">
        <w:rPr>
          <w:rFonts w:eastAsia="Calibri"/>
          <w:sz w:val="22"/>
          <w:szCs w:val="22"/>
          <w:lang w:eastAsia="en-US"/>
        </w:rPr>
        <w:t xml:space="preserve">» </w:t>
      </w:r>
      <w:r w:rsidR="00637D91">
        <w:rPr>
          <w:rFonts w:eastAsia="Calibri"/>
          <w:sz w:val="22"/>
          <w:szCs w:val="22"/>
          <w:lang w:eastAsia="en-US"/>
        </w:rPr>
        <w:t>июля</w:t>
      </w:r>
      <w:r w:rsidRPr="00781C7B">
        <w:rPr>
          <w:rFonts w:eastAsia="Calibri"/>
          <w:sz w:val="22"/>
          <w:szCs w:val="22"/>
          <w:lang w:eastAsia="en-US"/>
        </w:rPr>
        <w:t xml:space="preserve"> 2019 года.</w:t>
      </w:r>
    </w:p>
    <w:p w:rsidR="000542FB" w:rsidRDefault="000542FB" w:rsidP="00781C7B">
      <w:pPr>
        <w:ind w:left="567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Уведомить </w:t>
      </w:r>
      <w:r w:rsidR="00864B97" w:rsidRPr="00C52EBB">
        <w:rPr>
          <w:rFonts w:eastAsia="Calibri"/>
          <w:sz w:val="22"/>
          <w:szCs w:val="22"/>
          <w:lang w:eastAsia="en-US"/>
        </w:rPr>
        <w:t>ООО "</w:t>
      </w:r>
      <w:r w:rsidR="00864B97">
        <w:rPr>
          <w:rFonts w:eastAsia="Calibri"/>
          <w:sz w:val="22"/>
          <w:szCs w:val="22"/>
          <w:lang w:eastAsia="en-US"/>
        </w:rPr>
        <w:t xml:space="preserve">СК </w:t>
      </w:r>
      <w:r w:rsidR="00864B97" w:rsidRPr="00C52EBB">
        <w:rPr>
          <w:rFonts w:eastAsia="Calibri"/>
          <w:sz w:val="22"/>
          <w:szCs w:val="22"/>
          <w:lang w:eastAsia="en-US"/>
        </w:rPr>
        <w:t>"</w:t>
      </w:r>
      <w:r w:rsidR="00864B97">
        <w:rPr>
          <w:rFonts w:eastAsia="Calibri"/>
          <w:sz w:val="22"/>
          <w:szCs w:val="22"/>
          <w:lang w:eastAsia="en-US"/>
        </w:rPr>
        <w:t>Строй Плюс"</w:t>
      </w:r>
      <w:r w:rsidRPr="00781C7B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781C7B">
        <w:rPr>
          <w:sz w:val="22"/>
          <w:szCs w:val="22"/>
        </w:rPr>
        <w:t>Ростехнадзор</w:t>
      </w:r>
      <w:proofErr w:type="spellEnd"/>
      <w:r w:rsidRPr="00781C7B">
        <w:rPr>
          <w:sz w:val="22"/>
          <w:szCs w:val="22"/>
        </w:rPr>
        <w:t xml:space="preserve"> и НОСТРОЙ о принятом решении</w:t>
      </w:r>
      <w:r>
        <w:rPr>
          <w:sz w:val="22"/>
          <w:szCs w:val="22"/>
        </w:rPr>
        <w:t>.</w:t>
      </w:r>
    </w:p>
    <w:p w:rsidR="000542FB" w:rsidRDefault="000542FB" w:rsidP="000542FB">
      <w:pPr>
        <w:ind w:left="567"/>
        <w:jc w:val="both"/>
        <w:rPr>
          <w:sz w:val="22"/>
          <w:szCs w:val="22"/>
        </w:rPr>
      </w:pPr>
    </w:p>
    <w:p w:rsidR="000542FB" w:rsidRDefault="000542FB" w:rsidP="000542F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1502E2" w:rsidRPr="00C52EBB">
        <w:rPr>
          <w:rFonts w:eastAsia="Calibri"/>
          <w:sz w:val="22"/>
          <w:szCs w:val="22"/>
          <w:lang w:eastAsia="en-US"/>
        </w:rPr>
        <w:t>ООО "</w:t>
      </w:r>
      <w:r w:rsidR="001502E2">
        <w:rPr>
          <w:rFonts w:eastAsia="Calibri"/>
          <w:sz w:val="22"/>
          <w:szCs w:val="22"/>
          <w:lang w:eastAsia="en-US"/>
        </w:rPr>
        <w:t>ЭПС Инжиниринг</w:t>
      </w:r>
      <w:r w:rsidR="001502E2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502E2">
        <w:rPr>
          <w:rFonts w:eastAsia="Calibri"/>
          <w:sz w:val="22"/>
          <w:szCs w:val="22"/>
          <w:lang w:eastAsia="en-US"/>
        </w:rPr>
        <w:t>1659103842</w:t>
      </w:r>
      <w:r w:rsidRPr="00DE40DA">
        <w:rPr>
          <w:sz w:val="22"/>
          <w:szCs w:val="22"/>
        </w:rPr>
        <w:t>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0542FB" w:rsidRPr="00DE40DA" w:rsidRDefault="000542FB" w:rsidP="000542F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0542FB" w:rsidRPr="00DE40DA" w:rsidRDefault="000542FB" w:rsidP="000542F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0542FB" w:rsidRDefault="000542FB" w:rsidP="000542F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542FB" w:rsidRPr="00DE40DA" w:rsidRDefault="000542FB" w:rsidP="000542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0542FB" w:rsidRPr="00781C7B" w:rsidRDefault="000542FB" w:rsidP="00781C7B">
      <w:pPr>
        <w:pStyle w:val="a3"/>
        <w:numPr>
          <w:ilvl w:val="0"/>
          <w:numId w:val="26"/>
        </w:numPr>
        <w:tabs>
          <w:tab w:val="left" w:pos="993"/>
        </w:tabs>
        <w:ind w:left="426"/>
        <w:jc w:val="both"/>
        <w:rPr>
          <w:sz w:val="22"/>
          <w:szCs w:val="22"/>
        </w:rPr>
      </w:pPr>
      <w:r w:rsidRPr="00781C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1502E2" w:rsidRPr="00C52EBB">
        <w:rPr>
          <w:rFonts w:eastAsia="Calibri"/>
          <w:sz w:val="22"/>
          <w:szCs w:val="22"/>
          <w:lang w:eastAsia="en-US"/>
        </w:rPr>
        <w:t>ООО "</w:t>
      </w:r>
      <w:r w:rsidR="001502E2">
        <w:rPr>
          <w:rFonts w:eastAsia="Calibri"/>
          <w:sz w:val="22"/>
          <w:szCs w:val="22"/>
          <w:lang w:eastAsia="en-US"/>
        </w:rPr>
        <w:t>ЭПС Инжиниринг</w:t>
      </w:r>
      <w:r w:rsidR="001502E2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502E2">
        <w:rPr>
          <w:rFonts w:eastAsia="Calibri"/>
          <w:sz w:val="22"/>
          <w:szCs w:val="22"/>
          <w:lang w:eastAsia="en-US"/>
        </w:rPr>
        <w:t xml:space="preserve">1659103842 </w:t>
      </w:r>
      <w:r w:rsidRPr="00781C7B">
        <w:rPr>
          <w:rFonts w:eastAsia="Calibri"/>
          <w:sz w:val="22"/>
          <w:szCs w:val="22"/>
          <w:lang w:eastAsia="en-US"/>
        </w:rPr>
        <w:t>в срок до «</w:t>
      </w:r>
      <w:r w:rsidR="001502E2">
        <w:rPr>
          <w:rFonts w:eastAsia="Calibri"/>
          <w:sz w:val="22"/>
          <w:szCs w:val="22"/>
          <w:lang w:eastAsia="en-US"/>
        </w:rPr>
        <w:t>13</w:t>
      </w:r>
      <w:r w:rsidRPr="00781C7B">
        <w:rPr>
          <w:rFonts w:eastAsia="Calibri"/>
          <w:sz w:val="22"/>
          <w:szCs w:val="22"/>
          <w:lang w:eastAsia="en-US"/>
        </w:rPr>
        <w:t xml:space="preserve">» </w:t>
      </w:r>
      <w:r w:rsidR="00637D91">
        <w:rPr>
          <w:rFonts w:eastAsia="Calibri"/>
          <w:sz w:val="22"/>
          <w:szCs w:val="22"/>
          <w:lang w:eastAsia="en-US"/>
        </w:rPr>
        <w:t>июля</w:t>
      </w:r>
      <w:r w:rsidRPr="00781C7B">
        <w:rPr>
          <w:rFonts w:eastAsia="Calibri"/>
          <w:sz w:val="22"/>
          <w:szCs w:val="22"/>
          <w:lang w:eastAsia="en-US"/>
        </w:rPr>
        <w:t xml:space="preserve"> 2019 года.</w:t>
      </w:r>
    </w:p>
    <w:p w:rsidR="000542FB" w:rsidRPr="004B5F95" w:rsidRDefault="000542FB" w:rsidP="00781C7B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ind w:left="426"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1502E2" w:rsidRPr="00C52EBB">
        <w:rPr>
          <w:rFonts w:eastAsia="Calibri"/>
          <w:sz w:val="22"/>
          <w:szCs w:val="22"/>
          <w:lang w:eastAsia="en-US"/>
        </w:rPr>
        <w:t>ООО "</w:t>
      </w:r>
      <w:r w:rsidR="001502E2">
        <w:rPr>
          <w:rFonts w:eastAsia="Calibri"/>
          <w:sz w:val="22"/>
          <w:szCs w:val="22"/>
          <w:lang w:eastAsia="en-US"/>
        </w:rPr>
        <w:t>ЭПС Инжиниринг</w:t>
      </w:r>
      <w:r w:rsidR="001502E2" w:rsidRPr="00C52EBB">
        <w:rPr>
          <w:rFonts w:eastAsia="Calibri"/>
          <w:sz w:val="22"/>
          <w:szCs w:val="22"/>
          <w:lang w:eastAsia="en-US"/>
        </w:rPr>
        <w:t xml:space="preserve">" ИНН </w:t>
      </w:r>
      <w:r w:rsidR="001502E2">
        <w:rPr>
          <w:rFonts w:eastAsia="Calibri"/>
          <w:sz w:val="22"/>
          <w:szCs w:val="22"/>
          <w:lang w:eastAsia="en-US"/>
        </w:rPr>
        <w:t>1659103842</w:t>
      </w:r>
      <w:r>
        <w:rPr>
          <w:rFonts w:eastAsia="Calibri"/>
          <w:sz w:val="22"/>
          <w:szCs w:val="22"/>
          <w:lang w:eastAsia="en-US"/>
        </w:rPr>
        <w:t xml:space="preserve"> в срок до «</w:t>
      </w:r>
      <w:r w:rsidR="001502E2">
        <w:rPr>
          <w:rFonts w:eastAsia="Calibri"/>
          <w:sz w:val="22"/>
          <w:szCs w:val="22"/>
          <w:lang w:eastAsia="en-US"/>
        </w:rPr>
        <w:t>13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637D91">
        <w:rPr>
          <w:rFonts w:eastAsia="Calibri"/>
          <w:sz w:val="22"/>
          <w:szCs w:val="22"/>
          <w:lang w:eastAsia="en-US"/>
        </w:rPr>
        <w:t>июля</w:t>
      </w:r>
      <w:r>
        <w:rPr>
          <w:rFonts w:eastAsia="Calibri"/>
          <w:sz w:val="22"/>
          <w:szCs w:val="22"/>
          <w:lang w:eastAsia="en-US"/>
        </w:rPr>
        <w:t xml:space="preserve">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0542FB" w:rsidRDefault="0074307B" w:rsidP="007430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542FB" w:rsidRPr="004B5F95">
        <w:rPr>
          <w:sz w:val="22"/>
          <w:szCs w:val="22"/>
        </w:rPr>
        <w:t xml:space="preserve">Уведомить </w:t>
      </w:r>
      <w:r w:rsidR="001502E2" w:rsidRPr="00C52EBB">
        <w:rPr>
          <w:rFonts w:eastAsia="Calibri"/>
          <w:sz w:val="22"/>
          <w:szCs w:val="22"/>
          <w:lang w:eastAsia="en-US"/>
        </w:rPr>
        <w:t>ООО "</w:t>
      </w:r>
      <w:r w:rsidR="001502E2">
        <w:rPr>
          <w:rFonts w:eastAsia="Calibri"/>
          <w:sz w:val="22"/>
          <w:szCs w:val="22"/>
          <w:lang w:eastAsia="en-US"/>
        </w:rPr>
        <w:t>ЭПС Инжиниринг"</w:t>
      </w:r>
      <w:r w:rsidR="000542FB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="000542FB" w:rsidRPr="004B5F95">
        <w:rPr>
          <w:sz w:val="22"/>
          <w:szCs w:val="22"/>
        </w:rPr>
        <w:t>Ростехнадз</w:t>
      </w:r>
      <w:r w:rsidR="000542FB">
        <w:rPr>
          <w:sz w:val="22"/>
          <w:szCs w:val="22"/>
        </w:rPr>
        <w:t>ор</w:t>
      </w:r>
      <w:proofErr w:type="spellEnd"/>
      <w:r w:rsidR="000542FB">
        <w:rPr>
          <w:sz w:val="22"/>
          <w:szCs w:val="22"/>
        </w:rPr>
        <w:t xml:space="preserve"> и НОСТРОЙ о принятом решении.</w:t>
      </w:r>
    </w:p>
    <w:p w:rsidR="000542FB" w:rsidRDefault="000542FB" w:rsidP="000542FB">
      <w:pPr>
        <w:ind w:left="567"/>
        <w:jc w:val="both"/>
        <w:rPr>
          <w:sz w:val="22"/>
          <w:szCs w:val="22"/>
        </w:rPr>
      </w:pPr>
    </w:p>
    <w:p w:rsidR="001502E2" w:rsidRDefault="001502E2" w:rsidP="001502E2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Волга-Горизонт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1655286480</w:t>
      </w:r>
      <w:r w:rsidRPr="00DE40DA">
        <w:rPr>
          <w:sz w:val="22"/>
          <w:szCs w:val="22"/>
        </w:rPr>
        <w:t>.</w:t>
      </w: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502E2" w:rsidRPr="00DE40DA" w:rsidRDefault="001502E2" w:rsidP="001502E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502E2" w:rsidRPr="00DE40DA" w:rsidRDefault="001502E2" w:rsidP="001502E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502E2" w:rsidRPr="00DE40DA" w:rsidRDefault="001502E2" w:rsidP="001502E2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502E2" w:rsidRDefault="001502E2" w:rsidP="001502E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502E2" w:rsidRPr="00DE40DA" w:rsidRDefault="001502E2" w:rsidP="001502E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502E2" w:rsidRPr="001502E2" w:rsidRDefault="001502E2" w:rsidP="001502E2">
      <w:pPr>
        <w:pStyle w:val="a3"/>
        <w:numPr>
          <w:ilvl w:val="0"/>
          <w:numId w:val="33"/>
        </w:numPr>
        <w:tabs>
          <w:tab w:val="left" w:pos="993"/>
        </w:tabs>
        <w:jc w:val="both"/>
        <w:rPr>
          <w:sz w:val="22"/>
          <w:szCs w:val="22"/>
        </w:rPr>
      </w:pPr>
      <w:r w:rsidRPr="001502E2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1502E2">
        <w:rPr>
          <w:rFonts w:eastAsia="Calibri"/>
          <w:sz w:val="22"/>
          <w:szCs w:val="22"/>
          <w:lang w:eastAsia="en-US"/>
        </w:rPr>
        <w:t>ООО "Волга-Горизонт" ИНН 1655286480 до «13» июля 2019 года.</w:t>
      </w:r>
    </w:p>
    <w:p w:rsidR="001502E2" w:rsidRPr="004B5F95" w:rsidRDefault="001502E2" w:rsidP="001502E2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hanging="284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Волга-Горизонт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1655286480 в срок до «13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июля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18645C" w:rsidRDefault="0074307B" w:rsidP="0074307B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502E2" w:rsidRPr="004B5F95">
        <w:rPr>
          <w:sz w:val="22"/>
          <w:szCs w:val="22"/>
        </w:rPr>
        <w:t xml:space="preserve">Уведомить </w:t>
      </w:r>
      <w:r w:rsidR="001502E2" w:rsidRPr="00C52EBB">
        <w:rPr>
          <w:rFonts w:eastAsia="Calibri"/>
          <w:sz w:val="22"/>
          <w:szCs w:val="22"/>
          <w:lang w:eastAsia="en-US"/>
        </w:rPr>
        <w:t>ООО "</w:t>
      </w:r>
      <w:r w:rsidR="001502E2">
        <w:rPr>
          <w:rFonts w:eastAsia="Calibri"/>
          <w:sz w:val="22"/>
          <w:szCs w:val="22"/>
          <w:lang w:eastAsia="en-US"/>
        </w:rPr>
        <w:t xml:space="preserve">Волга-Горизонт", </w:t>
      </w:r>
      <w:proofErr w:type="spellStart"/>
      <w:r w:rsidR="001502E2" w:rsidRPr="004B5F95">
        <w:rPr>
          <w:sz w:val="22"/>
          <w:szCs w:val="22"/>
        </w:rPr>
        <w:t>Ростехнадз</w:t>
      </w:r>
      <w:r w:rsidR="001502E2">
        <w:rPr>
          <w:sz w:val="22"/>
          <w:szCs w:val="22"/>
        </w:rPr>
        <w:t>ор</w:t>
      </w:r>
      <w:proofErr w:type="spellEnd"/>
      <w:r w:rsidR="001502E2">
        <w:rPr>
          <w:sz w:val="22"/>
          <w:szCs w:val="22"/>
        </w:rPr>
        <w:t xml:space="preserve"> и НОСТРОЙ о принятом решении.</w:t>
      </w:r>
    </w:p>
    <w:p w:rsidR="00126B48" w:rsidRDefault="00126B48" w:rsidP="000A3534">
      <w:pPr>
        <w:tabs>
          <w:tab w:val="left" w:pos="900"/>
        </w:tabs>
        <w:jc w:val="both"/>
        <w:rPr>
          <w:sz w:val="22"/>
          <w:szCs w:val="22"/>
        </w:rPr>
      </w:pPr>
    </w:p>
    <w:p w:rsidR="0074307B" w:rsidRDefault="0074307B" w:rsidP="0074307B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пятому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РЕГИОНГАЗСЕРВИС</w:t>
      </w:r>
      <w:r w:rsidRPr="00C52EBB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1650304350</w:t>
      </w:r>
      <w:r w:rsidRPr="00DE40DA">
        <w:rPr>
          <w:sz w:val="22"/>
          <w:szCs w:val="22"/>
        </w:rPr>
        <w:t>.</w:t>
      </w: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4307B" w:rsidRPr="00DE40DA" w:rsidRDefault="0074307B" w:rsidP="0074307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4307B" w:rsidRPr="00DE40DA" w:rsidRDefault="0074307B" w:rsidP="0074307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4307B" w:rsidRPr="00DE40DA" w:rsidRDefault="0074307B" w:rsidP="0074307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4307B" w:rsidRDefault="0074307B" w:rsidP="0074307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307B" w:rsidRPr="00DE40DA" w:rsidRDefault="0074307B" w:rsidP="0074307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4307B" w:rsidRPr="0074307B" w:rsidRDefault="0074307B" w:rsidP="0074307B">
      <w:pPr>
        <w:pStyle w:val="a3"/>
        <w:numPr>
          <w:ilvl w:val="0"/>
          <w:numId w:val="34"/>
        </w:numPr>
        <w:tabs>
          <w:tab w:val="left" w:pos="993"/>
        </w:tabs>
        <w:jc w:val="both"/>
        <w:rPr>
          <w:sz w:val="22"/>
          <w:szCs w:val="22"/>
        </w:rPr>
      </w:pPr>
      <w:r w:rsidRPr="0074307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4307B">
        <w:rPr>
          <w:rFonts w:eastAsia="Calibri"/>
          <w:sz w:val="22"/>
          <w:szCs w:val="22"/>
          <w:lang w:eastAsia="en-US"/>
        </w:rPr>
        <w:t>ООО "РЕГИОНГАЗСЕРВИС" ИНН 1650304350 до «13» июля 2019 года.</w:t>
      </w:r>
    </w:p>
    <w:p w:rsidR="0074307B" w:rsidRPr="0074307B" w:rsidRDefault="0074307B" w:rsidP="0074307B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jc w:val="both"/>
        <w:rPr>
          <w:sz w:val="22"/>
          <w:szCs w:val="22"/>
        </w:rPr>
      </w:pPr>
      <w:r w:rsidRPr="0074307B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74307B">
        <w:rPr>
          <w:rFonts w:eastAsia="Calibri"/>
          <w:sz w:val="22"/>
          <w:szCs w:val="22"/>
          <w:lang w:eastAsia="en-US"/>
        </w:rPr>
        <w:t>ООО "РЕГИОНГАЗСЕРВИС" ИНН 1650304350 в срок до «13» июля 2019 года.</w:t>
      </w:r>
    </w:p>
    <w:p w:rsidR="0074307B" w:rsidRDefault="0074307B" w:rsidP="007430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B5F95">
        <w:rPr>
          <w:sz w:val="22"/>
          <w:szCs w:val="22"/>
        </w:rPr>
        <w:t xml:space="preserve">Уведомить </w:t>
      </w:r>
      <w:r w:rsidRPr="00C52EBB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РЕГИОНГАЗСЕРВИС</w:t>
      </w:r>
      <w:r w:rsidRPr="00C52EBB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6C19AF" w:rsidRDefault="006C19AF" w:rsidP="0074307B">
      <w:pPr>
        <w:jc w:val="both"/>
        <w:rPr>
          <w:sz w:val="22"/>
          <w:szCs w:val="22"/>
        </w:rPr>
      </w:pPr>
    </w:p>
    <w:p w:rsidR="006C19AF" w:rsidRDefault="006C19AF" w:rsidP="006C19A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шестому вопросу повестки дня</w:t>
      </w:r>
    </w:p>
    <w:p w:rsidR="006C19AF" w:rsidRPr="004F342C" w:rsidRDefault="006C19AF" w:rsidP="006C19A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4F342C">
        <w:rPr>
          <w:b/>
          <w:sz w:val="22"/>
          <w:szCs w:val="22"/>
        </w:rPr>
        <w:t>Слушали:</w:t>
      </w:r>
    </w:p>
    <w:p w:rsidR="006C19AF" w:rsidRPr="004F342C" w:rsidRDefault="006C19AF" w:rsidP="006C19A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sz w:val="22"/>
          <w:szCs w:val="22"/>
        </w:rPr>
        <w:t>07.06.2019</w:t>
      </w:r>
      <w:r w:rsidRPr="004F342C">
        <w:rPr>
          <w:sz w:val="22"/>
          <w:szCs w:val="22"/>
        </w:rPr>
        <w:t xml:space="preserve">г. член Союза устранил нарушения, послужившие основанием для </w:t>
      </w:r>
      <w:r>
        <w:rPr>
          <w:sz w:val="22"/>
          <w:szCs w:val="22"/>
        </w:rPr>
        <w:t xml:space="preserve">рекомендации о </w:t>
      </w:r>
      <w:r w:rsidRPr="004F342C">
        <w:rPr>
          <w:sz w:val="22"/>
          <w:szCs w:val="22"/>
        </w:rPr>
        <w:t>приостановлени</w:t>
      </w:r>
      <w:r>
        <w:rPr>
          <w:sz w:val="22"/>
          <w:szCs w:val="22"/>
        </w:rPr>
        <w:t>и</w:t>
      </w:r>
      <w:r w:rsidRPr="004F342C">
        <w:rPr>
          <w:sz w:val="22"/>
          <w:szCs w:val="22"/>
        </w:rPr>
        <w:t xml:space="preserve"> </w:t>
      </w:r>
      <w:r w:rsidRPr="004F342C">
        <w:rPr>
          <w:sz w:val="22"/>
          <w:szCs w:val="22"/>
        </w:rPr>
        <w:lastRenderedPageBreak/>
        <w:t xml:space="preserve">допуска к работам и выступила с заключением о соответствии </w:t>
      </w:r>
      <w:r w:rsidRPr="0091671A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СтройМонтажПрооект</w:t>
      </w:r>
      <w:proofErr w:type="spellEnd"/>
      <w:r w:rsidRPr="00916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1650347481 </w:t>
      </w:r>
      <w:r>
        <w:rPr>
          <w:sz w:val="22"/>
          <w:szCs w:val="22"/>
        </w:rPr>
        <w:t>т</w:t>
      </w:r>
      <w:r w:rsidRPr="004F342C">
        <w:rPr>
          <w:sz w:val="22"/>
          <w:szCs w:val="22"/>
        </w:rPr>
        <w:t>ребованиям Союза к выдаче допуска.</w:t>
      </w:r>
    </w:p>
    <w:p w:rsidR="006C19AF" w:rsidRPr="004F342C" w:rsidRDefault="006C19AF" w:rsidP="006C19A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6C19AF" w:rsidRPr="004F342C" w:rsidRDefault="006C19AF" w:rsidP="006C19A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6C19AF" w:rsidRDefault="006C19AF" w:rsidP="006C19AF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F342C">
        <w:rPr>
          <w:sz w:val="22"/>
          <w:szCs w:val="22"/>
        </w:rPr>
        <w:t xml:space="preserve">Обсудив вопрос о возобновлении допуска к работам </w:t>
      </w:r>
      <w:r w:rsidRPr="0091671A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СтройМонтажПрооект</w:t>
      </w:r>
      <w:proofErr w:type="spellEnd"/>
      <w:r w:rsidRPr="00916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1650347481</w:t>
      </w:r>
    </w:p>
    <w:p w:rsidR="006C19AF" w:rsidRPr="004F342C" w:rsidRDefault="006C19AF" w:rsidP="006C19A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Голосовали: </w:t>
      </w:r>
    </w:p>
    <w:p w:rsidR="006C19AF" w:rsidRPr="004F342C" w:rsidRDefault="006C19AF" w:rsidP="006C19A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За                         - 3</w:t>
      </w:r>
    </w:p>
    <w:p w:rsidR="006C19AF" w:rsidRPr="004F342C" w:rsidRDefault="006C19AF" w:rsidP="006C19A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Против                - 0</w:t>
      </w:r>
    </w:p>
    <w:p w:rsidR="006C19AF" w:rsidRPr="004F342C" w:rsidRDefault="006C19AF" w:rsidP="006C19A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Воздержались    - 0</w:t>
      </w:r>
    </w:p>
    <w:p w:rsidR="006C19AF" w:rsidRPr="004F342C" w:rsidRDefault="006C19AF" w:rsidP="006C19A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6C19AF" w:rsidRPr="004F342C" w:rsidRDefault="006C19AF" w:rsidP="006C19A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Принято решение </w:t>
      </w:r>
    </w:p>
    <w:p w:rsidR="006C19AF" w:rsidRPr="004F342C" w:rsidRDefault="006C19AF" w:rsidP="006C19AF">
      <w:pPr>
        <w:numPr>
          <w:ilvl w:val="0"/>
          <w:numId w:val="1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Возобновить допуск к работам </w:t>
      </w:r>
      <w:r w:rsidRPr="0091671A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СтройМонтажПрооект</w:t>
      </w:r>
      <w:proofErr w:type="spellEnd"/>
      <w:r w:rsidRPr="00916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1650347481 </w:t>
      </w:r>
      <w:r w:rsidRPr="004F342C">
        <w:rPr>
          <w:sz w:val="22"/>
          <w:szCs w:val="22"/>
        </w:rPr>
        <w:t xml:space="preserve">в связи с устранением нарушений, послуживших основанием </w:t>
      </w:r>
      <w:r>
        <w:rPr>
          <w:sz w:val="22"/>
          <w:szCs w:val="22"/>
        </w:rPr>
        <w:t>для рекомендации о приостановлении</w:t>
      </w:r>
      <w:r w:rsidRPr="004F342C">
        <w:rPr>
          <w:sz w:val="22"/>
          <w:szCs w:val="22"/>
        </w:rPr>
        <w:t>.</w:t>
      </w:r>
    </w:p>
    <w:p w:rsidR="006C19AF" w:rsidRDefault="006C19AF" w:rsidP="006C19A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Уведомить </w:t>
      </w:r>
      <w:r w:rsidRPr="0091671A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СтройМонтажПрооект</w:t>
      </w:r>
      <w:proofErr w:type="spellEnd"/>
      <w:r w:rsidRPr="0091671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 xml:space="preserve">1650347481 </w:t>
      </w:r>
      <w:r w:rsidRPr="004F342C">
        <w:rPr>
          <w:sz w:val="22"/>
          <w:szCs w:val="22"/>
        </w:rPr>
        <w:t>о принятом решении, сведения внести в реестр членов Союза.</w:t>
      </w:r>
    </w:p>
    <w:p w:rsidR="004759D3" w:rsidRDefault="004759D3" w:rsidP="006C19A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4759D3" w:rsidRDefault="004759D3" w:rsidP="004759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седьмому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4759D3" w:rsidRDefault="004759D3" w:rsidP="004759D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4759D3" w:rsidRDefault="004759D3" w:rsidP="004759D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4759D3">
        <w:rPr>
          <w:sz w:val="22"/>
          <w:szCs w:val="22"/>
        </w:rPr>
        <w:t>КАЗАНЬЭНЕРГОСТРОЙ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4759D3">
        <w:rPr>
          <w:sz w:val="22"/>
          <w:szCs w:val="22"/>
        </w:rPr>
        <w:t>КАЗАНЬЭНЕРГОСТРОЙ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A51374">
        <w:rPr>
          <w:sz w:val="22"/>
          <w:szCs w:val="22"/>
        </w:rPr>
        <w:t xml:space="preserve">ИНН </w:t>
      </w:r>
      <w:r w:rsidRPr="004759D3">
        <w:rPr>
          <w:sz w:val="22"/>
          <w:szCs w:val="22"/>
        </w:rPr>
        <w:t>1659140805</w:t>
      </w:r>
      <w:r w:rsidRPr="00A51374">
        <w:rPr>
          <w:sz w:val="22"/>
          <w:szCs w:val="22"/>
        </w:rPr>
        <w:t xml:space="preserve">, ОГРН </w:t>
      </w:r>
      <w:r w:rsidRPr="004759D3">
        <w:rPr>
          <w:sz w:val="22"/>
          <w:szCs w:val="22"/>
        </w:rPr>
        <w:t>1131690083073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759D3" w:rsidRPr="0077019A" w:rsidRDefault="004759D3" w:rsidP="004759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759D3" w:rsidRDefault="004759D3" w:rsidP="004759D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</w:p>
    <w:p w:rsidR="004759D3" w:rsidRPr="0077019A" w:rsidRDefault="004759D3" w:rsidP="004759D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759D3" w:rsidRPr="0077019A" w:rsidRDefault="004759D3" w:rsidP="004759D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759D3" w:rsidRPr="0077019A" w:rsidRDefault="004759D3" w:rsidP="004759D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759D3" w:rsidRPr="0077019A" w:rsidRDefault="004759D3" w:rsidP="004759D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759D3" w:rsidRDefault="004759D3" w:rsidP="004759D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759D3" w:rsidRDefault="004759D3" w:rsidP="004759D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759D3" w:rsidRDefault="004759D3" w:rsidP="004759D3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4759D3">
        <w:rPr>
          <w:sz w:val="22"/>
          <w:szCs w:val="22"/>
        </w:rPr>
        <w:t>КАЗАНЬЭНЕРГОСТРОЙ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A51374">
        <w:rPr>
          <w:sz w:val="22"/>
          <w:szCs w:val="22"/>
        </w:rPr>
        <w:t xml:space="preserve">ИНН </w:t>
      </w:r>
      <w:r w:rsidRPr="004759D3">
        <w:rPr>
          <w:sz w:val="22"/>
          <w:szCs w:val="22"/>
        </w:rPr>
        <w:t>1659140805</w:t>
      </w:r>
      <w:r w:rsidRPr="00A51374">
        <w:rPr>
          <w:sz w:val="22"/>
          <w:szCs w:val="22"/>
        </w:rPr>
        <w:t xml:space="preserve">, ОГРН </w:t>
      </w:r>
      <w:r w:rsidRPr="004759D3">
        <w:rPr>
          <w:sz w:val="22"/>
          <w:szCs w:val="22"/>
        </w:rPr>
        <w:t>1131690083073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4759D3" w:rsidRDefault="004759D3" w:rsidP="006C19A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B64894" w:rsidP="00FC2B01">
      <w:pPr>
        <w:tabs>
          <w:tab w:val="left" w:pos="900"/>
        </w:tabs>
        <w:ind w:firstLine="284"/>
        <w:jc w:val="both"/>
      </w:pPr>
      <w:r>
        <w:rPr>
          <w:b/>
          <w:i/>
          <w:sz w:val="22"/>
          <w:szCs w:val="22"/>
        </w:rPr>
        <w:t xml:space="preserve">   </w:t>
      </w:r>
      <w:r w:rsidR="00FC2B01">
        <w:rPr>
          <w:b/>
          <w:i/>
          <w:sz w:val="22"/>
          <w:szCs w:val="22"/>
        </w:rPr>
        <w:t xml:space="preserve"> </w:t>
      </w:r>
      <w:r w:rsidR="00E47ECC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DE" w:rsidRDefault="000265DE" w:rsidP="005F08B6">
      <w:r>
        <w:separator/>
      </w:r>
    </w:p>
  </w:endnote>
  <w:endnote w:type="continuationSeparator" w:id="0">
    <w:p w:rsidR="000265DE" w:rsidRDefault="000265D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D3">
          <w:rPr>
            <w:noProof/>
          </w:rPr>
          <w:t>4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DE" w:rsidRDefault="000265DE" w:rsidP="005F08B6">
      <w:r>
        <w:separator/>
      </w:r>
    </w:p>
  </w:footnote>
  <w:footnote w:type="continuationSeparator" w:id="0">
    <w:p w:rsidR="000265DE" w:rsidRDefault="000265D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71CC"/>
    <w:multiLevelType w:val="hybridMultilevel"/>
    <w:tmpl w:val="4AD2BE9C"/>
    <w:lvl w:ilvl="0" w:tplc="974E31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7D558C"/>
    <w:multiLevelType w:val="hybridMultilevel"/>
    <w:tmpl w:val="BE345F9C"/>
    <w:lvl w:ilvl="0" w:tplc="635A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CD4115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E5E7F"/>
    <w:multiLevelType w:val="hybridMultilevel"/>
    <w:tmpl w:val="32A8A3D0"/>
    <w:lvl w:ilvl="0" w:tplc="51A23BD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275C3354"/>
    <w:multiLevelType w:val="hybridMultilevel"/>
    <w:tmpl w:val="129C4F0E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2CFD1C93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572059"/>
    <w:multiLevelType w:val="hybridMultilevel"/>
    <w:tmpl w:val="C15C82D0"/>
    <w:lvl w:ilvl="0" w:tplc="321E28C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31F671F5"/>
    <w:multiLevelType w:val="hybridMultilevel"/>
    <w:tmpl w:val="56E046DA"/>
    <w:lvl w:ilvl="0" w:tplc="B61289B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C7D3582"/>
    <w:multiLevelType w:val="hybridMultilevel"/>
    <w:tmpl w:val="295E4FE2"/>
    <w:lvl w:ilvl="0" w:tplc="8B1C259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00D5434"/>
    <w:multiLevelType w:val="hybridMultilevel"/>
    <w:tmpl w:val="4582E6B4"/>
    <w:lvl w:ilvl="0" w:tplc="526EBE12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 w15:restartNumberingAfterBreak="0">
    <w:nsid w:val="53757E6C"/>
    <w:multiLevelType w:val="hybridMultilevel"/>
    <w:tmpl w:val="C1D21196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D20B09"/>
    <w:multiLevelType w:val="hybridMultilevel"/>
    <w:tmpl w:val="A70E2D58"/>
    <w:lvl w:ilvl="0" w:tplc="3C585C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0706C"/>
    <w:multiLevelType w:val="hybridMultilevel"/>
    <w:tmpl w:val="A098801C"/>
    <w:lvl w:ilvl="0" w:tplc="9D3A23A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6B9B7A55"/>
    <w:multiLevelType w:val="hybridMultilevel"/>
    <w:tmpl w:val="06A8BFAC"/>
    <w:lvl w:ilvl="0" w:tplc="6E60BA7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401203"/>
    <w:multiLevelType w:val="hybridMultilevel"/>
    <w:tmpl w:val="AB5ED15A"/>
    <w:lvl w:ilvl="0" w:tplc="989280C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D0F3C"/>
    <w:multiLevelType w:val="hybridMultilevel"/>
    <w:tmpl w:val="59D6C0D8"/>
    <w:lvl w:ilvl="0" w:tplc="AE907BE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4"/>
  </w:num>
  <w:num w:numId="5">
    <w:abstractNumId w:val="17"/>
  </w:num>
  <w:num w:numId="6">
    <w:abstractNumId w:val="31"/>
  </w:num>
  <w:num w:numId="7">
    <w:abstractNumId w:val="9"/>
  </w:num>
  <w:num w:numId="8">
    <w:abstractNumId w:val="2"/>
  </w:num>
  <w:num w:numId="9">
    <w:abstractNumId w:val="0"/>
  </w:num>
  <w:num w:numId="10">
    <w:abstractNumId w:val="33"/>
  </w:num>
  <w:num w:numId="11">
    <w:abstractNumId w:val="21"/>
  </w:num>
  <w:num w:numId="12">
    <w:abstractNumId w:val="15"/>
  </w:num>
  <w:num w:numId="13">
    <w:abstractNumId w:val="29"/>
  </w:num>
  <w:num w:numId="14">
    <w:abstractNumId w:val="8"/>
  </w:num>
  <w:num w:numId="15">
    <w:abstractNumId w:val="24"/>
  </w:num>
  <w:num w:numId="16">
    <w:abstractNumId w:val="3"/>
  </w:num>
  <w:num w:numId="17">
    <w:abstractNumId w:val="18"/>
  </w:num>
  <w:num w:numId="18">
    <w:abstractNumId w:val="19"/>
  </w:num>
  <w:num w:numId="19">
    <w:abstractNumId w:val="5"/>
  </w:num>
  <w:num w:numId="20">
    <w:abstractNumId w:val="12"/>
  </w:num>
  <w:num w:numId="21">
    <w:abstractNumId w:val="25"/>
  </w:num>
  <w:num w:numId="22">
    <w:abstractNumId w:val="23"/>
  </w:num>
  <w:num w:numId="23">
    <w:abstractNumId w:val="30"/>
  </w:num>
  <w:num w:numId="24">
    <w:abstractNumId w:val="6"/>
  </w:num>
  <w:num w:numId="25">
    <w:abstractNumId w:val="11"/>
  </w:num>
  <w:num w:numId="26">
    <w:abstractNumId w:val="32"/>
  </w:num>
  <w:num w:numId="27">
    <w:abstractNumId w:val="13"/>
  </w:num>
  <w:num w:numId="28">
    <w:abstractNumId w:val="27"/>
  </w:num>
  <w:num w:numId="29">
    <w:abstractNumId w:val="14"/>
  </w:num>
  <w:num w:numId="30">
    <w:abstractNumId w:val="16"/>
  </w:num>
  <w:num w:numId="31">
    <w:abstractNumId w:val="22"/>
  </w:num>
  <w:num w:numId="32">
    <w:abstractNumId w:val="10"/>
  </w:num>
  <w:num w:numId="33">
    <w:abstractNumId w:val="28"/>
  </w:num>
  <w:num w:numId="3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0E6"/>
    <w:rsid w:val="00011B16"/>
    <w:rsid w:val="00014658"/>
    <w:rsid w:val="00016492"/>
    <w:rsid w:val="00017C45"/>
    <w:rsid w:val="000203D3"/>
    <w:rsid w:val="00023454"/>
    <w:rsid w:val="00025F38"/>
    <w:rsid w:val="0002639B"/>
    <w:rsid w:val="000265DE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0E1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2FB"/>
    <w:rsid w:val="00054C53"/>
    <w:rsid w:val="000552E7"/>
    <w:rsid w:val="000560F4"/>
    <w:rsid w:val="00056961"/>
    <w:rsid w:val="00057481"/>
    <w:rsid w:val="00060267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534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37D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040"/>
    <w:rsid w:val="001175E0"/>
    <w:rsid w:val="00117719"/>
    <w:rsid w:val="00122313"/>
    <w:rsid w:val="00126B48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02E2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645C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60D9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6439"/>
    <w:rsid w:val="00220082"/>
    <w:rsid w:val="00220336"/>
    <w:rsid w:val="00220BBA"/>
    <w:rsid w:val="00221152"/>
    <w:rsid w:val="00221760"/>
    <w:rsid w:val="00222C1B"/>
    <w:rsid w:val="0022310A"/>
    <w:rsid w:val="00223C67"/>
    <w:rsid w:val="00223E75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4F6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69C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18A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1D3A"/>
    <w:rsid w:val="002A2428"/>
    <w:rsid w:val="002A3F8C"/>
    <w:rsid w:val="002A4244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1AC"/>
    <w:rsid w:val="003B3238"/>
    <w:rsid w:val="003B4F4F"/>
    <w:rsid w:val="003B735D"/>
    <w:rsid w:val="003C0EE1"/>
    <w:rsid w:val="003C0F8C"/>
    <w:rsid w:val="003C1E95"/>
    <w:rsid w:val="003C3CC6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090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50AB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6770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4BF7"/>
    <w:rsid w:val="004759D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5520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1EF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4F90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5DAA"/>
    <w:rsid w:val="00546397"/>
    <w:rsid w:val="00546CBD"/>
    <w:rsid w:val="00547D6C"/>
    <w:rsid w:val="0055019D"/>
    <w:rsid w:val="00550619"/>
    <w:rsid w:val="00550A6A"/>
    <w:rsid w:val="00550F08"/>
    <w:rsid w:val="005512E2"/>
    <w:rsid w:val="005520F7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28DA"/>
    <w:rsid w:val="00563A1C"/>
    <w:rsid w:val="00563AA8"/>
    <w:rsid w:val="005659D1"/>
    <w:rsid w:val="00566209"/>
    <w:rsid w:val="0056797A"/>
    <w:rsid w:val="005728D0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E86"/>
    <w:rsid w:val="00623EDA"/>
    <w:rsid w:val="00624946"/>
    <w:rsid w:val="00626327"/>
    <w:rsid w:val="00626A55"/>
    <w:rsid w:val="00626F16"/>
    <w:rsid w:val="00627040"/>
    <w:rsid w:val="00627A28"/>
    <w:rsid w:val="00627F0B"/>
    <w:rsid w:val="0063257D"/>
    <w:rsid w:val="0063424C"/>
    <w:rsid w:val="0063446A"/>
    <w:rsid w:val="0063562B"/>
    <w:rsid w:val="0063626C"/>
    <w:rsid w:val="00636589"/>
    <w:rsid w:val="00637D91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19AF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14E5"/>
    <w:rsid w:val="00732032"/>
    <w:rsid w:val="0073263B"/>
    <w:rsid w:val="007341ED"/>
    <w:rsid w:val="00734977"/>
    <w:rsid w:val="00734B4C"/>
    <w:rsid w:val="00734E75"/>
    <w:rsid w:val="00734F47"/>
    <w:rsid w:val="00736BEF"/>
    <w:rsid w:val="00741587"/>
    <w:rsid w:val="007418F4"/>
    <w:rsid w:val="00741DA5"/>
    <w:rsid w:val="00741E48"/>
    <w:rsid w:val="00742028"/>
    <w:rsid w:val="0074307B"/>
    <w:rsid w:val="00746C5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1C7B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0EA5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BEE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5604F"/>
    <w:rsid w:val="00861793"/>
    <w:rsid w:val="00861868"/>
    <w:rsid w:val="0086239D"/>
    <w:rsid w:val="0086305D"/>
    <w:rsid w:val="00863A32"/>
    <w:rsid w:val="00863A81"/>
    <w:rsid w:val="00863F52"/>
    <w:rsid w:val="00864B97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4373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22C6"/>
    <w:rsid w:val="00983FDF"/>
    <w:rsid w:val="0098426F"/>
    <w:rsid w:val="009845F1"/>
    <w:rsid w:val="00987E74"/>
    <w:rsid w:val="00991603"/>
    <w:rsid w:val="00992792"/>
    <w:rsid w:val="00994274"/>
    <w:rsid w:val="00994629"/>
    <w:rsid w:val="00995C81"/>
    <w:rsid w:val="009A08BA"/>
    <w:rsid w:val="009A1E4E"/>
    <w:rsid w:val="009A1EF0"/>
    <w:rsid w:val="009A2877"/>
    <w:rsid w:val="009A2CC1"/>
    <w:rsid w:val="009A2FE5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0E3A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4FC6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049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432"/>
    <w:rsid w:val="00B52DAB"/>
    <w:rsid w:val="00B5367E"/>
    <w:rsid w:val="00B56A63"/>
    <w:rsid w:val="00B60748"/>
    <w:rsid w:val="00B60D42"/>
    <w:rsid w:val="00B6306C"/>
    <w:rsid w:val="00B64428"/>
    <w:rsid w:val="00B64894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050A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1AB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C65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4C11"/>
    <w:rsid w:val="00CD5749"/>
    <w:rsid w:val="00CD73E2"/>
    <w:rsid w:val="00CE04D3"/>
    <w:rsid w:val="00CE0E30"/>
    <w:rsid w:val="00CE13AD"/>
    <w:rsid w:val="00CE2A8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08"/>
    <w:rsid w:val="00D131BB"/>
    <w:rsid w:val="00D13B9A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5CE"/>
    <w:rsid w:val="00D40AF9"/>
    <w:rsid w:val="00D40D8A"/>
    <w:rsid w:val="00D42818"/>
    <w:rsid w:val="00D430C4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4BF5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01C9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766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30C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1604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65A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3A7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B01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15A7"/>
    <w:rsid w:val="00FF2F03"/>
    <w:rsid w:val="00FF2F6B"/>
    <w:rsid w:val="00FF4594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078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BD2D-BDA2-4AB4-B0DD-943C79A8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</cp:revision>
  <cp:lastPrinted>2019-03-06T12:56:00Z</cp:lastPrinted>
  <dcterms:created xsi:type="dcterms:W3CDTF">2019-06-05T06:46:00Z</dcterms:created>
  <dcterms:modified xsi:type="dcterms:W3CDTF">2019-06-13T08:12:00Z</dcterms:modified>
</cp:coreProperties>
</file>