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631F2">
        <w:rPr>
          <w:b/>
        </w:rPr>
        <w:t>869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631F2">
        <w:t>11</w:t>
      </w:r>
      <w:r w:rsidR="00E55638">
        <w:t xml:space="preserve"> сентября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D631F2">
        <w:t>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D631F2">
        <w:t>5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16A4E" w:rsidRDefault="007F173F" w:rsidP="00616A4E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2BEC" w:rsidRPr="007F173F">
        <w:rPr>
          <w:sz w:val="22"/>
          <w:szCs w:val="22"/>
        </w:rPr>
        <w:t>Внесение изменений в сведения реестра членов Союза</w:t>
      </w:r>
      <w:r>
        <w:rPr>
          <w:sz w:val="22"/>
          <w:szCs w:val="22"/>
        </w:rPr>
        <w:t xml:space="preserve"> в связи с изменением категории </w:t>
      </w:r>
      <w:r w:rsidR="00CB2BEC" w:rsidRPr="007F173F">
        <w:rPr>
          <w:sz w:val="22"/>
          <w:szCs w:val="22"/>
        </w:rPr>
        <w:t>объектов строительства ООО «</w:t>
      </w:r>
      <w:proofErr w:type="spellStart"/>
      <w:r w:rsidR="00D631F2">
        <w:rPr>
          <w:sz w:val="22"/>
          <w:szCs w:val="22"/>
        </w:rPr>
        <w:t>МонолитСтрой</w:t>
      </w:r>
      <w:proofErr w:type="spellEnd"/>
      <w:r w:rsidR="00CB2BEC" w:rsidRPr="007F173F">
        <w:rPr>
          <w:sz w:val="22"/>
          <w:szCs w:val="22"/>
        </w:rPr>
        <w:t>»</w:t>
      </w:r>
      <w:r w:rsidR="003E7D25" w:rsidRPr="007F173F">
        <w:rPr>
          <w:sz w:val="22"/>
          <w:szCs w:val="22"/>
        </w:rPr>
        <w:t>.</w:t>
      </w:r>
    </w:p>
    <w:p w:rsidR="00E56E17" w:rsidRPr="00E56E17" w:rsidRDefault="00E56E17" w:rsidP="00616A4E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7A1E4D">
        <w:rPr>
          <w:sz w:val="22"/>
          <w:szCs w:val="22"/>
        </w:rPr>
        <w:t>Утв</w:t>
      </w:r>
      <w:r>
        <w:rPr>
          <w:sz w:val="22"/>
          <w:szCs w:val="22"/>
        </w:rPr>
        <w:t>е</w:t>
      </w:r>
      <w:r w:rsidRPr="007A1E4D">
        <w:rPr>
          <w:sz w:val="22"/>
          <w:szCs w:val="22"/>
        </w:rPr>
        <w:t>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1646041109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E56E17" w:rsidRPr="00E56E17" w:rsidRDefault="00E56E17" w:rsidP="00616A4E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7A1E4D">
        <w:rPr>
          <w:sz w:val="22"/>
          <w:szCs w:val="22"/>
        </w:rPr>
        <w:t>Утв</w:t>
      </w:r>
      <w:r>
        <w:rPr>
          <w:sz w:val="22"/>
          <w:szCs w:val="22"/>
        </w:rPr>
        <w:t>е</w:t>
      </w:r>
      <w:r w:rsidRPr="007A1E4D">
        <w:rPr>
          <w:sz w:val="22"/>
          <w:szCs w:val="22"/>
        </w:rPr>
        <w:t>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1D070A" w:rsidRPr="001D070A" w:rsidRDefault="00E56E17" w:rsidP="001D070A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7A1E4D">
        <w:rPr>
          <w:sz w:val="22"/>
          <w:szCs w:val="22"/>
        </w:rPr>
        <w:t>Утв</w:t>
      </w:r>
      <w:r>
        <w:rPr>
          <w:sz w:val="22"/>
          <w:szCs w:val="22"/>
        </w:rPr>
        <w:t>е</w:t>
      </w:r>
      <w:r w:rsidRPr="007A1E4D">
        <w:rPr>
          <w:sz w:val="22"/>
          <w:szCs w:val="22"/>
        </w:rPr>
        <w:t>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1D070A" w:rsidRDefault="001D070A" w:rsidP="001D070A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1D070A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ВБК</w:t>
      </w:r>
      <w:r w:rsidRPr="001D070A">
        <w:rPr>
          <w:sz w:val="22"/>
          <w:szCs w:val="22"/>
        </w:rPr>
        <w:t>» из состава членов Союза.</w:t>
      </w:r>
    </w:p>
    <w:p w:rsidR="00A167C7" w:rsidRPr="001D070A" w:rsidRDefault="00A167C7" w:rsidP="00A167C7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исключении 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A167C7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167C7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A167C7">
        <w:rPr>
          <w:rFonts w:eastAsia="Calibri"/>
          <w:sz w:val="22"/>
          <w:szCs w:val="22"/>
          <w:lang w:eastAsia="en-US"/>
        </w:rPr>
        <w:t>1644032684</w:t>
      </w:r>
      <w:r w:rsidRPr="00E93174">
        <w:rPr>
          <w:rFonts w:eastAsia="Calibri"/>
          <w:sz w:val="22"/>
          <w:szCs w:val="22"/>
          <w:lang w:eastAsia="en-US"/>
        </w:rPr>
        <w:t>.</w:t>
      </w:r>
    </w:p>
    <w:p w:rsidR="001D070A" w:rsidRDefault="001D070A" w:rsidP="001D070A">
      <w:pPr>
        <w:pStyle w:val="a3"/>
        <w:ind w:left="567"/>
        <w:rPr>
          <w:sz w:val="22"/>
          <w:szCs w:val="22"/>
        </w:rPr>
      </w:pP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7B00">
        <w:rPr>
          <w:sz w:val="22"/>
          <w:szCs w:val="22"/>
        </w:rPr>
        <w:t xml:space="preserve">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D631F2" w:rsidRPr="00D631F2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D631F2" w:rsidRPr="00D631F2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55638" w:rsidRPr="00E55638">
        <w:rPr>
          <w:sz w:val="22"/>
          <w:szCs w:val="22"/>
        </w:rPr>
        <w:t xml:space="preserve">ИНН </w:t>
      </w:r>
      <w:r w:rsidR="00D631F2" w:rsidRPr="00D631F2">
        <w:rPr>
          <w:sz w:val="22"/>
          <w:szCs w:val="22"/>
        </w:rPr>
        <w:t>1660301172</w:t>
      </w:r>
      <w:r w:rsidR="00E55638" w:rsidRPr="00E55638">
        <w:rPr>
          <w:sz w:val="22"/>
          <w:szCs w:val="22"/>
        </w:rPr>
        <w:t xml:space="preserve">, ОГРН </w:t>
      </w:r>
      <w:r w:rsidR="00D631F2" w:rsidRPr="00D631F2">
        <w:rPr>
          <w:sz w:val="22"/>
          <w:szCs w:val="22"/>
        </w:rPr>
        <w:t>1171690099426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BE62A6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 w:rsidR="00BE62A6"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D631F2" w:rsidRPr="00D631F2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D631F2" w:rsidRPr="00D631F2">
        <w:rPr>
          <w:sz w:val="22"/>
          <w:szCs w:val="22"/>
        </w:rPr>
        <w:t>ИНН 1660301172, ОГРН 1171690099426</w:t>
      </w:r>
      <w:r w:rsidR="00D631F2">
        <w:rPr>
          <w:color w:val="000000"/>
          <w:sz w:val="22"/>
          <w:szCs w:val="22"/>
          <w:shd w:val="clear" w:color="auto" w:fill="FFFFFF"/>
        </w:rPr>
        <w:t>)</w:t>
      </w:r>
      <w:r w:rsidR="00D631F2"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6E17" w:rsidRDefault="00E56E17" w:rsidP="000A21AA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1646041109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56E17" w:rsidRPr="00612DB0" w:rsidRDefault="00E56E17" w:rsidP="00E56E1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56E17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56E17" w:rsidRPr="00612DB0" w:rsidRDefault="00E56E17" w:rsidP="00E56E17">
      <w:pPr>
        <w:pStyle w:val="a3"/>
        <w:numPr>
          <w:ilvl w:val="0"/>
          <w:numId w:val="17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1646041109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pStyle w:val="a3"/>
        <w:numPr>
          <w:ilvl w:val="0"/>
          <w:numId w:val="17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1646041109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E56E17" w:rsidRDefault="00E56E17" w:rsidP="00E56E17">
      <w:pPr>
        <w:pStyle w:val="a3"/>
        <w:numPr>
          <w:ilvl w:val="0"/>
          <w:numId w:val="17"/>
        </w:numPr>
        <w:ind w:left="426"/>
        <w:jc w:val="both"/>
        <w:rPr>
          <w:sz w:val="22"/>
          <w:szCs w:val="22"/>
        </w:rPr>
      </w:pPr>
      <w:r w:rsidRPr="00E56E17">
        <w:rPr>
          <w:sz w:val="22"/>
          <w:szCs w:val="22"/>
        </w:rPr>
        <w:t xml:space="preserve">Уведомить ООО МПК "МИТИНА ЛЮБОВЬ", </w:t>
      </w:r>
      <w:proofErr w:type="spellStart"/>
      <w:r w:rsidRPr="00E56E17">
        <w:rPr>
          <w:sz w:val="22"/>
          <w:szCs w:val="22"/>
        </w:rPr>
        <w:t>Ростехнадзор</w:t>
      </w:r>
      <w:proofErr w:type="spellEnd"/>
      <w:r w:rsidRPr="00E56E17">
        <w:rPr>
          <w:sz w:val="22"/>
          <w:szCs w:val="22"/>
        </w:rPr>
        <w:t xml:space="preserve"> и НОСТРОЙ о принятом решении.</w:t>
      </w:r>
    </w:p>
    <w:p w:rsidR="00E56E17" w:rsidRDefault="00E56E17" w:rsidP="00E56E17">
      <w:pPr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56E17" w:rsidRPr="00612DB0" w:rsidRDefault="00E56E17" w:rsidP="00E56E1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56E17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56E17" w:rsidRPr="00E56E17" w:rsidRDefault="00E56E17" w:rsidP="00E56E17">
      <w:pPr>
        <w:pStyle w:val="a3"/>
        <w:numPr>
          <w:ilvl w:val="0"/>
          <w:numId w:val="18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E56E1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  <w:r w:rsidRPr="00E56E17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pStyle w:val="a3"/>
        <w:numPr>
          <w:ilvl w:val="0"/>
          <w:numId w:val="18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E56E17" w:rsidRDefault="00E56E17" w:rsidP="00E56E17">
      <w:pPr>
        <w:pStyle w:val="a3"/>
        <w:numPr>
          <w:ilvl w:val="0"/>
          <w:numId w:val="18"/>
        </w:numPr>
        <w:ind w:left="426"/>
        <w:jc w:val="both"/>
        <w:rPr>
          <w:sz w:val="22"/>
          <w:szCs w:val="22"/>
        </w:rPr>
      </w:pPr>
      <w:r w:rsidRPr="00E56E17">
        <w:rPr>
          <w:sz w:val="22"/>
          <w:szCs w:val="22"/>
        </w:rPr>
        <w:t xml:space="preserve">Уведомить </w:t>
      </w:r>
      <w:r w:rsidRPr="00E56E17">
        <w:rPr>
          <w:rFonts w:eastAsia="Calibri"/>
          <w:sz w:val="22"/>
          <w:szCs w:val="22"/>
          <w:lang w:eastAsia="en-US"/>
        </w:rPr>
        <w:t>ООО "</w:t>
      </w:r>
      <w:r w:rsidRPr="00E72CBD">
        <w:rPr>
          <w:sz w:val="22"/>
          <w:szCs w:val="22"/>
        </w:rPr>
        <w:t>ВИОПРО</w:t>
      </w:r>
      <w:r w:rsidRPr="00E56E17">
        <w:rPr>
          <w:rFonts w:eastAsia="Calibri"/>
          <w:sz w:val="22"/>
          <w:szCs w:val="22"/>
          <w:lang w:eastAsia="en-US"/>
        </w:rPr>
        <w:t>"</w:t>
      </w:r>
      <w:r w:rsidRPr="00E56E17">
        <w:rPr>
          <w:sz w:val="22"/>
          <w:szCs w:val="22"/>
        </w:rPr>
        <w:t xml:space="preserve">, </w:t>
      </w:r>
      <w:proofErr w:type="spellStart"/>
      <w:r w:rsidRPr="00E56E17">
        <w:rPr>
          <w:sz w:val="22"/>
          <w:szCs w:val="22"/>
        </w:rPr>
        <w:t>Ростехнадзор</w:t>
      </w:r>
      <w:proofErr w:type="spellEnd"/>
      <w:r w:rsidRPr="00E56E17">
        <w:rPr>
          <w:sz w:val="22"/>
          <w:szCs w:val="22"/>
        </w:rPr>
        <w:t xml:space="preserve"> и НОСТРОЙ о принятом решении.</w:t>
      </w:r>
    </w:p>
    <w:p w:rsidR="00E56E17" w:rsidRDefault="00E56E17" w:rsidP="00E56E17">
      <w:pPr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56E17" w:rsidRPr="00612DB0" w:rsidRDefault="00E56E17" w:rsidP="00E56E1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56E17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56E17" w:rsidRPr="00E56E17" w:rsidRDefault="00E56E17" w:rsidP="00E56E17">
      <w:pPr>
        <w:pStyle w:val="a3"/>
        <w:numPr>
          <w:ilvl w:val="0"/>
          <w:numId w:val="19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E56E1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  <w:r w:rsidRPr="00E56E17">
        <w:rPr>
          <w:rFonts w:eastAsia="Calibri"/>
          <w:sz w:val="22"/>
          <w:szCs w:val="22"/>
          <w:lang w:eastAsia="en-US"/>
        </w:rPr>
        <w:t>.</w:t>
      </w:r>
    </w:p>
    <w:p w:rsidR="00E56E17" w:rsidRPr="00612DB0" w:rsidRDefault="00E56E17" w:rsidP="00E56E17">
      <w:pPr>
        <w:pStyle w:val="a3"/>
        <w:numPr>
          <w:ilvl w:val="0"/>
          <w:numId w:val="19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sz w:val="22"/>
          <w:szCs w:val="22"/>
        </w:rPr>
        <w:t xml:space="preserve">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56E17" w:rsidRDefault="00E56E17" w:rsidP="00E56E17">
      <w:pPr>
        <w:pStyle w:val="a3"/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E56E17">
        <w:rPr>
          <w:sz w:val="22"/>
          <w:szCs w:val="22"/>
        </w:rPr>
        <w:t xml:space="preserve">Уведомить </w:t>
      </w:r>
      <w:r w:rsidRPr="00E56E17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56E17">
        <w:rPr>
          <w:rFonts w:eastAsia="Calibri"/>
          <w:sz w:val="22"/>
          <w:szCs w:val="22"/>
          <w:lang w:eastAsia="en-US"/>
        </w:rPr>
        <w:t>"</w:t>
      </w:r>
      <w:r w:rsidRPr="00E56E17">
        <w:rPr>
          <w:sz w:val="22"/>
          <w:szCs w:val="22"/>
        </w:rPr>
        <w:t xml:space="preserve">, </w:t>
      </w:r>
      <w:proofErr w:type="spellStart"/>
      <w:r w:rsidRPr="00E56E17">
        <w:rPr>
          <w:sz w:val="22"/>
          <w:szCs w:val="22"/>
        </w:rPr>
        <w:t>Ростехнадзор</w:t>
      </w:r>
      <w:proofErr w:type="spellEnd"/>
      <w:r w:rsidRPr="00E56E17">
        <w:rPr>
          <w:sz w:val="22"/>
          <w:szCs w:val="22"/>
        </w:rPr>
        <w:t xml:space="preserve"> и НОСТРОЙ о принятом решении.</w:t>
      </w:r>
    </w:p>
    <w:p w:rsidR="001D070A" w:rsidRDefault="001D070A" w:rsidP="001D070A">
      <w:pPr>
        <w:pStyle w:val="a3"/>
        <w:ind w:left="426"/>
        <w:jc w:val="both"/>
        <w:rPr>
          <w:sz w:val="22"/>
          <w:szCs w:val="22"/>
        </w:rPr>
      </w:pPr>
    </w:p>
    <w:p w:rsidR="001D070A" w:rsidRDefault="001D070A" w:rsidP="001D07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пятому вопросу повестки дня</w:t>
      </w:r>
    </w:p>
    <w:p w:rsidR="001D070A" w:rsidRPr="00D051B1" w:rsidRDefault="001D070A" w:rsidP="001D070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Ковальчука П.С.,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Pr="001D070A">
        <w:rPr>
          <w:sz w:val="22"/>
          <w:szCs w:val="22"/>
        </w:rPr>
        <w:t>ВБК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Pr="001D070A">
        <w:rPr>
          <w:sz w:val="22"/>
          <w:szCs w:val="22"/>
        </w:rPr>
        <w:t>ВБК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Pr="001D070A">
        <w:rPr>
          <w:sz w:val="22"/>
          <w:szCs w:val="22"/>
        </w:rPr>
        <w:t>1661049159</w:t>
      </w:r>
      <w:r w:rsidRPr="00241B68">
        <w:rPr>
          <w:sz w:val="22"/>
          <w:szCs w:val="22"/>
        </w:rPr>
        <w:t xml:space="preserve">, ОГРН </w:t>
      </w:r>
      <w:r w:rsidRPr="001D070A">
        <w:rPr>
          <w:sz w:val="22"/>
          <w:szCs w:val="22"/>
        </w:rPr>
        <w:t>1161690104938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11.09.2019 г.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Pr="001D070A">
        <w:rPr>
          <w:sz w:val="22"/>
          <w:szCs w:val="22"/>
        </w:rPr>
        <w:t>ВБК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1D070A">
        <w:rPr>
          <w:sz w:val="22"/>
          <w:szCs w:val="22"/>
        </w:rPr>
        <w:t>ИНН 1661049159, ОГРН 1161690104938</w:t>
      </w:r>
      <w:r>
        <w:rPr>
          <w:sz w:val="22"/>
          <w:szCs w:val="22"/>
        </w:rPr>
        <w:t xml:space="preserve">) исключенным из состава членов Союза по собственному желанию с 11.09.2019 г., действие выписки из протокола </w:t>
      </w:r>
      <w:r w:rsidRPr="001D070A">
        <w:rPr>
          <w:sz w:val="22"/>
          <w:szCs w:val="22"/>
        </w:rPr>
        <w:t>№459 от 17.04.2017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</w:p>
    <w:p w:rsidR="001D070A" w:rsidRPr="00F51A6F" w:rsidRDefault="001D070A" w:rsidP="001D070A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</w:p>
    <w:p w:rsidR="001D070A" w:rsidRDefault="001D070A" w:rsidP="001D070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1D070A" w:rsidRPr="00FB503B" w:rsidRDefault="001D070A" w:rsidP="001D070A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Pr="001D070A">
        <w:rPr>
          <w:sz w:val="22"/>
          <w:szCs w:val="22"/>
        </w:rPr>
        <w:t>ВБК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1D070A">
        <w:rPr>
          <w:sz w:val="22"/>
          <w:szCs w:val="22"/>
        </w:rPr>
        <w:t>ИНН 1661049159, ОГРН 1161690104938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1D070A">
        <w:rPr>
          <w:sz w:val="22"/>
          <w:szCs w:val="22"/>
        </w:rPr>
        <w:t>№459 от 17.04.2017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1D070A" w:rsidRDefault="001D070A" w:rsidP="001D070A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Pr="001D070A">
        <w:rPr>
          <w:sz w:val="22"/>
          <w:szCs w:val="22"/>
        </w:rPr>
        <w:t>ВБК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A167C7" w:rsidRDefault="00A167C7" w:rsidP="001D070A">
      <w:pPr>
        <w:ind w:left="709" w:hanging="349"/>
        <w:jc w:val="both"/>
        <w:rPr>
          <w:sz w:val="22"/>
          <w:szCs w:val="22"/>
        </w:rPr>
      </w:pPr>
    </w:p>
    <w:p w:rsidR="00A167C7" w:rsidRDefault="00A167C7" w:rsidP="00A167C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05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09</w:t>
      </w:r>
      <w:r w:rsidR="00213C4D">
        <w:rPr>
          <w:rFonts w:eastAsiaTheme="minorHAnsi"/>
          <w:sz w:val="22"/>
          <w:szCs w:val="22"/>
          <w:lang w:eastAsia="en-US"/>
        </w:rPr>
        <w:t>.2019</w:t>
      </w:r>
      <w:r w:rsidRPr="00E93174">
        <w:rPr>
          <w:rFonts w:eastAsiaTheme="minorHAnsi"/>
          <w:sz w:val="22"/>
          <w:szCs w:val="22"/>
          <w:lang w:eastAsia="en-US"/>
        </w:rPr>
        <w:t>г. член Союза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A167C7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167C7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A167C7">
        <w:rPr>
          <w:rFonts w:eastAsia="Calibri"/>
          <w:sz w:val="22"/>
          <w:szCs w:val="22"/>
          <w:lang w:eastAsia="en-US"/>
        </w:rPr>
        <w:t>1644032684</w:t>
      </w:r>
      <w:r w:rsidRPr="00E93174">
        <w:rPr>
          <w:rFonts w:eastAsiaTheme="minorHAnsi"/>
          <w:sz w:val="22"/>
          <w:szCs w:val="22"/>
          <w:lang w:eastAsia="en-US"/>
        </w:rPr>
        <w:t xml:space="preserve"> предоставил документы и устранил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исключении 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A167C7" w:rsidRPr="00E93174" w:rsidRDefault="00A167C7" w:rsidP="00A167C7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исключении 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исключении 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A167C7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167C7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A167C7">
        <w:rPr>
          <w:rFonts w:eastAsia="Calibri"/>
          <w:sz w:val="22"/>
          <w:szCs w:val="22"/>
          <w:lang w:eastAsia="en-US"/>
        </w:rPr>
        <w:t>1644032684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A167C7" w:rsidRPr="00E93174" w:rsidRDefault="00A167C7" w:rsidP="00A167C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A167C7" w:rsidRPr="00E93174" w:rsidRDefault="00A167C7" w:rsidP="00A167C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A167C7" w:rsidRPr="00E93174" w:rsidRDefault="00A167C7" w:rsidP="00A167C7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A167C7" w:rsidRPr="00E93174" w:rsidRDefault="00A167C7" w:rsidP="00A167C7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A167C7" w:rsidRPr="001B693C" w:rsidRDefault="00A167C7" w:rsidP="00A167C7">
      <w:pPr>
        <w:numPr>
          <w:ilvl w:val="0"/>
          <w:numId w:val="21"/>
        </w:numPr>
        <w:tabs>
          <w:tab w:val="left" w:pos="851"/>
        </w:tabs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исключении из реестра членов Союза</w:t>
      </w:r>
      <w:r w:rsidRPr="001B693C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proofErr w:type="spellStart"/>
      <w:r w:rsidRPr="00A167C7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167C7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A167C7">
        <w:rPr>
          <w:rFonts w:eastAsia="Calibri"/>
          <w:sz w:val="22"/>
          <w:szCs w:val="22"/>
          <w:lang w:eastAsia="en-US"/>
        </w:rPr>
        <w:t>1644032684</w:t>
      </w:r>
      <w:r w:rsidRPr="001B693C"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связи с устранением нарушений </w:t>
      </w:r>
      <w:r w:rsidR="00213C4D">
        <w:rPr>
          <w:sz w:val="22"/>
          <w:szCs w:val="22"/>
        </w:rPr>
        <w:t>05</w:t>
      </w:r>
      <w:r w:rsidRPr="001B693C">
        <w:rPr>
          <w:sz w:val="22"/>
          <w:szCs w:val="22"/>
        </w:rPr>
        <w:t>.</w:t>
      </w:r>
      <w:r w:rsidR="00213C4D">
        <w:rPr>
          <w:sz w:val="22"/>
          <w:szCs w:val="22"/>
        </w:rPr>
        <w:t>09.2019</w:t>
      </w:r>
      <w:r w:rsidRPr="001B693C">
        <w:rPr>
          <w:sz w:val="22"/>
          <w:szCs w:val="22"/>
        </w:rPr>
        <w:t xml:space="preserve">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A167C7" w:rsidRPr="00A167C7" w:rsidRDefault="00A167C7" w:rsidP="00A167C7">
      <w:pPr>
        <w:pStyle w:val="a3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A167C7">
        <w:rPr>
          <w:sz w:val="22"/>
          <w:szCs w:val="22"/>
        </w:rPr>
        <w:t xml:space="preserve">Уведомить </w:t>
      </w:r>
      <w:r w:rsidRPr="00A167C7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167C7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A167C7">
        <w:rPr>
          <w:rFonts w:eastAsia="Calibri"/>
          <w:sz w:val="22"/>
          <w:szCs w:val="22"/>
          <w:lang w:eastAsia="en-US"/>
        </w:rPr>
        <w:t xml:space="preserve"> Технологическая Компания" </w:t>
      </w:r>
      <w:r w:rsidRPr="00A167C7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1D070A" w:rsidRPr="00E56E17" w:rsidRDefault="001D070A" w:rsidP="001D070A">
      <w:pPr>
        <w:pStyle w:val="a3"/>
        <w:ind w:left="426"/>
        <w:jc w:val="both"/>
        <w:rPr>
          <w:sz w:val="22"/>
          <w:szCs w:val="22"/>
        </w:rPr>
      </w:pPr>
    </w:p>
    <w:p w:rsidR="005071C0" w:rsidRDefault="0020581E" w:rsidP="00E5563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98" w:rsidRDefault="00361B98" w:rsidP="005F08B6">
      <w:r>
        <w:separator/>
      </w:r>
    </w:p>
  </w:endnote>
  <w:endnote w:type="continuationSeparator" w:id="0">
    <w:p w:rsidR="00361B98" w:rsidRDefault="00361B9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A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98" w:rsidRDefault="00361B98" w:rsidP="005F08B6">
      <w:r>
        <w:separator/>
      </w:r>
    </w:p>
  </w:footnote>
  <w:footnote w:type="continuationSeparator" w:id="0">
    <w:p w:rsidR="00361B98" w:rsidRDefault="00361B9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6"/>
  </w:num>
  <w:num w:numId="20">
    <w:abstractNumId w:val="2"/>
  </w:num>
  <w:num w:numId="2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892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49</cp:revision>
  <cp:lastPrinted>2019-09-11T13:07:00Z</cp:lastPrinted>
  <dcterms:created xsi:type="dcterms:W3CDTF">2018-12-14T05:53:00Z</dcterms:created>
  <dcterms:modified xsi:type="dcterms:W3CDTF">2019-09-11T13:07:00Z</dcterms:modified>
</cp:coreProperties>
</file>