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97F3F">
        <w:rPr>
          <w:b/>
        </w:rPr>
        <w:t>879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97F3F">
        <w:t>04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997F3F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997F3F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3003" w:rsidRPr="00997F3F" w:rsidRDefault="007F173F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997F3F">
        <w:rPr>
          <w:sz w:val="22"/>
          <w:szCs w:val="22"/>
        </w:rPr>
        <w:t xml:space="preserve"> </w:t>
      </w:r>
      <w:r w:rsidR="00633003" w:rsidRPr="00997F3F">
        <w:rPr>
          <w:sz w:val="22"/>
          <w:szCs w:val="22"/>
        </w:rPr>
        <w:t>Принятие в члены ООО «</w:t>
      </w:r>
      <w:r w:rsidR="00997F3F">
        <w:rPr>
          <w:sz w:val="22"/>
          <w:szCs w:val="22"/>
        </w:rPr>
        <w:t>СЕРВИССПЕЦСТРОЙ</w:t>
      </w:r>
      <w:r w:rsidR="00633003"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56E17" w:rsidRDefault="00E56E17" w:rsidP="00997F3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5857AD" w:rsidRDefault="00997F3F" w:rsidP="005857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857AD" w:rsidRPr="007B58AF">
        <w:rPr>
          <w:b/>
          <w:i/>
          <w:sz w:val="22"/>
          <w:szCs w:val="22"/>
        </w:rPr>
        <w:t xml:space="preserve"> вопросу повестки дня</w:t>
      </w:r>
    </w:p>
    <w:p w:rsidR="005857AD" w:rsidRPr="00F02F6D" w:rsidRDefault="005857AD" w:rsidP="005857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57AD" w:rsidRDefault="005857AD" w:rsidP="0058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997F3F">
        <w:rPr>
          <w:sz w:val="22"/>
          <w:szCs w:val="22"/>
        </w:rPr>
        <w:t>СЕРВИССПЕЦСТРОЙ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997F3F">
        <w:rPr>
          <w:sz w:val="22"/>
          <w:szCs w:val="22"/>
        </w:rPr>
        <w:t>СЕРВИССПЕЦСТРОЙ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677228" w:rsidRPr="00677228">
        <w:rPr>
          <w:sz w:val="22"/>
          <w:szCs w:val="22"/>
        </w:rPr>
        <w:t xml:space="preserve">ИНН </w:t>
      </w:r>
      <w:r w:rsidR="00997F3F" w:rsidRPr="00997F3F">
        <w:rPr>
          <w:sz w:val="22"/>
          <w:szCs w:val="22"/>
        </w:rPr>
        <w:t>1650377422</w:t>
      </w:r>
      <w:r w:rsidR="00677228" w:rsidRPr="00677228">
        <w:rPr>
          <w:sz w:val="22"/>
          <w:szCs w:val="22"/>
        </w:rPr>
        <w:t xml:space="preserve">, ОГРН </w:t>
      </w:r>
      <w:r w:rsidR="00997F3F" w:rsidRPr="00997F3F">
        <w:rPr>
          <w:sz w:val="22"/>
          <w:szCs w:val="22"/>
        </w:rPr>
        <w:t>1191690030597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57AD" w:rsidRPr="00704532" w:rsidRDefault="005857AD" w:rsidP="005857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997F3F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997F3F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997F3F">
        <w:rPr>
          <w:sz w:val="22"/>
          <w:szCs w:val="22"/>
        </w:rPr>
        <w:t>СЕРВИССПЕЦСТРОЙ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 w:rsidR="00997F3F">
        <w:rPr>
          <w:sz w:val="22"/>
          <w:szCs w:val="22"/>
        </w:rPr>
        <w:t>СЕРВИССПЕЦСТРОЙ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DB54B1" w:rsidRPr="00DB54B1">
        <w:rPr>
          <w:sz w:val="22"/>
          <w:szCs w:val="22"/>
        </w:rPr>
        <w:t>ИНН 1650377422, ОГРН 1191690030597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997F3F">
        <w:rPr>
          <w:sz w:val="22"/>
          <w:szCs w:val="22"/>
        </w:rPr>
        <w:t>СЕРВИССПЕЦСТРОЙ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71C0" w:rsidRDefault="00E56E17" w:rsidP="005857AD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0581E">
        <w:rPr>
          <w:b/>
          <w:i/>
          <w:sz w:val="22"/>
          <w:szCs w:val="22"/>
        </w:rPr>
        <w:t xml:space="preserve">        </w:t>
      </w:r>
    </w:p>
    <w:p w:rsidR="001F10FB" w:rsidRPr="002040F1" w:rsidRDefault="001F10FB" w:rsidP="001F10FB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E8" w:rsidRDefault="00A001E8" w:rsidP="005F08B6">
      <w:r>
        <w:separator/>
      </w:r>
    </w:p>
  </w:endnote>
  <w:endnote w:type="continuationSeparator" w:id="0">
    <w:p w:rsidR="00A001E8" w:rsidRDefault="00A001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B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E8" w:rsidRDefault="00A001E8" w:rsidP="005F08B6">
      <w:r>
        <w:separator/>
      </w:r>
    </w:p>
  </w:footnote>
  <w:footnote w:type="continuationSeparator" w:id="0">
    <w:p w:rsidR="00A001E8" w:rsidRDefault="00A001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97F3F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1E8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54B1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2F6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2019-09-11T13:07:00Z</cp:lastPrinted>
  <dcterms:created xsi:type="dcterms:W3CDTF">2019-10-02T06:30:00Z</dcterms:created>
  <dcterms:modified xsi:type="dcterms:W3CDTF">2019-10-04T05:50:00Z</dcterms:modified>
</cp:coreProperties>
</file>