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303A">
        <w:rPr>
          <w:b/>
        </w:rPr>
        <w:t>974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303A">
        <w:t>06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AA303A">
        <w:rPr>
          <w:sz w:val="22"/>
          <w:szCs w:val="22"/>
        </w:rPr>
        <w:t>ие в члены ООО «СК Навек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A303A">
        <w:rPr>
          <w:sz w:val="22"/>
          <w:szCs w:val="22"/>
        </w:rPr>
        <w:t xml:space="preserve"> «Строительная компания Навек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AA303A">
        <w:rPr>
          <w:sz w:val="22"/>
          <w:szCs w:val="22"/>
        </w:rPr>
        <w:t xml:space="preserve"> «СК Навек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A303A" w:rsidRPr="00AA303A">
        <w:rPr>
          <w:sz w:val="22"/>
          <w:szCs w:val="22"/>
        </w:rPr>
        <w:t>1648025462</w:t>
      </w:r>
      <w:r w:rsidRPr="004C71B4">
        <w:rPr>
          <w:sz w:val="22"/>
          <w:szCs w:val="22"/>
        </w:rPr>
        <w:t xml:space="preserve">, ОГРН </w:t>
      </w:r>
      <w:r w:rsidR="00AA303A" w:rsidRPr="00AA303A">
        <w:rPr>
          <w:sz w:val="22"/>
          <w:szCs w:val="22"/>
        </w:rPr>
        <w:t>1081673003488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53599">
        <w:rPr>
          <w:sz w:val="22"/>
          <w:szCs w:val="22"/>
        </w:rPr>
        <w:t>СК Навек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53599">
        <w:rPr>
          <w:sz w:val="22"/>
          <w:szCs w:val="22"/>
        </w:rPr>
        <w:t>СК Навек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53599">
        <w:rPr>
          <w:sz w:val="22"/>
          <w:szCs w:val="22"/>
        </w:rPr>
        <w:t>СК Навек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53599">
        <w:rPr>
          <w:sz w:val="22"/>
          <w:szCs w:val="22"/>
        </w:rPr>
        <w:t>СК Навек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53599" w:rsidRPr="00453599">
        <w:rPr>
          <w:sz w:val="22"/>
          <w:szCs w:val="22"/>
        </w:rPr>
        <w:t>ИНН 1648025462, ОГРН 1081673003488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453599">
        <w:rPr>
          <w:sz w:val="22"/>
          <w:szCs w:val="22"/>
        </w:rPr>
        <w:t>СК Навек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4A4E" w:rsidRDefault="00954A4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7B01FC" w:rsidRDefault="007B01FC" w:rsidP="00422BE0">
      <w:pPr>
        <w:tabs>
          <w:tab w:val="left" w:pos="900"/>
        </w:tabs>
        <w:jc w:val="both"/>
      </w:pP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F6" w:rsidRDefault="000D7EF6" w:rsidP="005F08B6">
      <w:r>
        <w:separator/>
      </w:r>
    </w:p>
  </w:endnote>
  <w:endnote w:type="continuationSeparator" w:id="0">
    <w:p w:rsidR="000D7EF6" w:rsidRDefault="000D7EF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9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F6" w:rsidRDefault="000D7EF6" w:rsidP="005F08B6">
      <w:r>
        <w:separator/>
      </w:r>
    </w:p>
  </w:footnote>
  <w:footnote w:type="continuationSeparator" w:id="0">
    <w:p w:rsidR="000D7EF6" w:rsidRDefault="000D7EF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5A71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92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7CF1-F4FB-40A0-9C63-D8AC2B68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250</cp:revision>
  <cp:lastPrinted>2019-09-25T13:06:00Z</cp:lastPrinted>
  <dcterms:created xsi:type="dcterms:W3CDTF">2019-05-13T12:29:00Z</dcterms:created>
  <dcterms:modified xsi:type="dcterms:W3CDTF">2020-05-06T06:33:00Z</dcterms:modified>
</cp:coreProperties>
</file>