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44BEE">
        <w:rPr>
          <w:b/>
        </w:rPr>
        <w:t>12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762A1">
        <w:t>31</w:t>
      </w:r>
      <w:r w:rsidR="00B7370F">
        <w:t xml:space="preserve"> </w:t>
      </w:r>
      <w:r w:rsidR="00F56E99">
        <w:t>марта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1651081330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ЖИЛСЕРВИС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1649021260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1649017993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1655367322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1661056131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СФ "Гарантия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1655319495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1650371011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Волгопродмонтаж</w:t>
      </w:r>
      <w:proofErr w:type="spellEnd"/>
      <w:r w:rsidR="000660D5" w:rsidRPr="000660D5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1646043579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ТехМонтаж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1657222410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1660312110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1655398120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1659206083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1657259587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1655275897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1639049788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1657235096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1655240196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1609013544</w:t>
      </w:r>
    </w:p>
    <w:p w:rsidR="00F0761F" w:rsidRPr="00F0761F" w:rsidRDefault="00F0761F" w:rsidP="000660D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660D5" w:rsidRPr="000660D5">
        <w:rPr>
          <w:sz w:val="22"/>
          <w:szCs w:val="22"/>
        </w:rPr>
        <w:t>1660307791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844BEE" w:rsidRPr="00256EAF" w:rsidRDefault="00844BEE" w:rsidP="00844BE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44BEE" w:rsidRPr="00844BEE" w:rsidRDefault="00844BEE" w:rsidP="00C35A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35AD5" w:rsidRPr="00C35AD5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35AD5" w:rsidRPr="00C35AD5">
        <w:rPr>
          <w:sz w:val="22"/>
          <w:szCs w:val="22"/>
        </w:rPr>
        <w:t>1657246845</w:t>
      </w:r>
    </w:p>
    <w:p w:rsidR="00E762A1" w:rsidRDefault="00E762A1" w:rsidP="00070E40">
      <w:pPr>
        <w:tabs>
          <w:tab w:val="left" w:pos="993"/>
        </w:tabs>
        <w:jc w:val="both"/>
        <w:rPr>
          <w:b/>
        </w:rPr>
      </w:pPr>
    </w:p>
    <w:p w:rsidR="00E762A1" w:rsidRPr="00B30672" w:rsidRDefault="00E762A1" w:rsidP="00E762A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E762A1" w:rsidRPr="00E762A1" w:rsidRDefault="00C35AD5" w:rsidP="00E762A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35AD5">
        <w:rPr>
          <w:sz w:val="22"/>
          <w:szCs w:val="22"/>
        </w:rPr>
        <w:t>ООО "ТИТАН" ИНН</w:t>
      </w:r>
      <w:r w:rsidRPr="00C20C3C">
        <w:t xml:space="preserve"> </w:t>
      </w:r>
      <w:r w:rsidRPr="00C35AD5">
        <w:rPr>
          <w:sz w:val="22"/>
          <w:szCs w:val="22"/>
        </w:rPr>
        <w:t>1660156221</w:t>
      </w:r>
      <w:bookmarkStart w:id="0" w:name="_GoBack"/>
      <w:bookmarkEnd w:id="0"/>
    </w:p>
    <w:p w:rsidR="00E762A1" w:rsidRDefault="00E762A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660D5" w:rsidRPr="00B30672" w:rsidRDefault="000660D5" w:rsidP="000660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1651081330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ЖИЛСЕРВИС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1649021260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1649017993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1655367322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1661056131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СФ "Гарантия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1655319495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1650371011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Волгопродмонтаж</w:t>
      </w:r>
      <w:proofErr w:type="spellEnd"/>
      <w:r w:rsidRPr="000660D5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1646043579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ТехМонтаж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1657222410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1660312110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1655398120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1659206083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1657259587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1655275897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1639049788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1657235096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1655240196</w:t>
      </w:r>
    </w:p>
    <w:p w:rsidR="000660D5" w:rsidRPr="00F0761F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1609013544</w:t>
      </w:r>
    </w:p>
    <w:p w:rsidR="00FF16BD" w:rsidRPr="00EA15E1" w:rsidRDefault="000660D5" w:rsidP="000660D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1660307791</w:t>
      </w:r>
    </w:p>
    <w:p w:rsidR="00363FF1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44BEE" w:rsidRPr="00844BEE" w:rsidRDefault="00844BEE" w:rsidP="00844BE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44BEE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844BEE">
        <w:rPr>
          <w:sz w:val="22"/>
          <w:szCs w:val="22"/>
        </w:rPr>
        <w:t>по результатам проведения плановой проверки деятельности:</w:t>
      </w:r>
    </w:p>
    <w:p w:rsidR="00844BEE" w:rsidRPr="00844BEE" w:rsidRDefault="00C35AD5" w:rsidP="00844BE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35AD5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35AD5">
        <w:rPr>
          <w:sz w:val="22"/>
          <w:szCs w:val="22"/>
        </w:rPr>
        <w:t>1657246845</w:t>
      </w:r>
    </w:p>
    <w:p w:rsidR="00844BEE" w:rsidRDefault="00844BEE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35AD5" w:rsidRPr="00C35AD5" w:rsidRDefault="00C35AD5" w:rsidP="00C35A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35AD5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C35AD5">
        <w:rPr>
          <w:sz w:val="22"/>
          <w:szCs w:val="22"/>
        </w:rPr>
        <w:t>по результатам проведения плановой проверки деятельности:</w:t>
      </w:r>
    </w:p>
    <w:p w:rsidR="00C35AD5" w:rsidRPr="00C35AD5" w:rsidRDefault="00C35AD5" w:rsidP="00C35AD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35AD5">
        <w:rPr>
          <w:sz w:val="22"/>
          <w:szCs w:val="22"/>
        </w:rPr>
        <w:t>ООО "ТИТАН" ИНН</w:t>
      </w:r>
      <w:r w:rsidRPr="00C20C3C">
        <w:t xml:space="preserve"> </w:t>
      </w:r>
      <w:r w:rsidRPr="00C35AD5">
        <w:rPr>
          <w:sz w:val="22"/>
          <w:szCs w:val="22"/>
        </w:rPr>
        <w:t>1660156221</w:t>
      </w:r>
    </w:p>
    <w:p w:rsidR="00C35AD5" w:rsidRPr="002C1BC0" w:rsidRDefault="00C35AD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844BEE" w:rsidRPr="00415DD6" w:rsidRDefault="00844BEE" w:rsidP="00844BEE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844BEE" w:rsidRPr="00415DD6" w:rsidRDefault="00844BEE" w:rsidP="00844BEE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44BEE" w:rsidRDefault="00844BEE" w:rsidP="00844BEE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C35AD5" w:rsidRPr="00AD24FE">
        <w:rPr>
          <w:sz w:val="22"/>
          <w:szCs w:val="22"/>
        </w:rPr>
        <w:t xml:space="preserve">ООО </w:t>
      </w:r>
      <w:r w:rsidR="00C35AD5" w:rsidRPr="00EA7FFB">
        <w:rPr>
          <w:sz w:val="22"/>
          <w:szCs w:val="22"/>
        </w:rPr>
        <w:t>"</w:t>
      </w:r>
      <w:r w:rsidR="00C35AD5" w:rsidRPr="00C35AD5">
        <w:rPr>
          <w:sz w:val="22"/>
          <w:szCs w:val="22"/>
        </w:rPr>
        <w:t>ИКОМ</w:t>
      </w:r>
      <w:r w:rsidR="00C35AD5">
        <w:rPr>
          <w:sz w:val="22"/>
          <w:szCs w:val="22"/>
        </w:rPr>
        <w:t xml:space="preserve">" </w:t>
      </w:r>
      <w:r w:rsidR="00C35AD5" w:rsidRPr="00AD24FE">
        <w:rPr>
          <w:sz w:val="22"/>
          <w:szCs w:val="22"/>
        </w:rPr>
        <w:t>ИНН</w:t>
      </w:r>
      <w:r w:rsidR="00C35AD5" w:rsidRPr="00C20C3C">
        <w:t xml:space="preserve"> </w:t>
      </w:r>
      <w:r w:rsidR="00C35AD5" w:rsidRPr="00C35AD5">
        <w:rPr>
          <w:sz w:val="22"/>
          <w:szCs w:val="22"/>
        </w:rPr>
        <w:t>1657246845</w:t>
      </w:r>
    </w:p>
    <w:p w:rsidR="00844BEE" w:rsidRDefault="00844BE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F0761F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0660D5" w:rsidRPr="00AD24FE">
        <w:rPr>
          <w:sz w:val="22"/>
          <w:szCs w:val="22"/>
        </w:rPr>
        <w:t xml:space="preserve">ООО </w:t>
      </w:r>
      <w:r w:rsidR="000660D5"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Комплексстрой</w:t>
      </w:r>
      <w:proofErr w:type="spellEnd"/>
      <w:r w:rsidR="000660D5">
        <w:rPr>
          <w:sz w:val="22"/>
          <w:szCs w:val="22"/>
        </w:rPr>
        <w:t xml:space="preserve">" </w:t>
      </w:r>
      <w:r w:rsidR="000660D5" w:rsidRPr="00AD24FE">
        <w:rPr>
          <w:sz w:val="22"/>
          <w:szCs w:val="22"/>
        </w:rPr>
        <w:t>ИНН</w:t>
      </w:r>
      <w:r w:rsidR="000660D5" w:rsidRPr="00C20C3C">
        <w:t xml:space="preserve"> </w:t>
      </w:r>
      <w:r w:rsidR="000660D5" w:rsidRPr="000660D5">
        <w:rPr>
          <w:sz w:val="22"/>
          <w:szCs w:val="22"/>
        </w:rPr>
        <w:t>1651081330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 xml:space="preserve">1.2. </w:t>
      </w:r>
      <w:r w:rsidR="000660D5" w:rsidRPr="00AD24FE">
        <w:rPr>
          <w:sz w:val="22"/>
          <w:szCs w:val="22"/>
        </w:rPr>
        <w:t xml:space="preserve">ООО </w:t>
      </w:r>
      <w:r w:rsidR="000660D5" w:rsidRPr="00EA7FFB">
        <w:rPr>
          <w:sz w:val="22"/>
          <w:szCs w:val="22"/>
        </w:rPr>
        <w:t>"</w:t>
      </w:r>
      <w:r w:rsidR="000660D5" w:rsidRPr="000660D5">
        <w:rPr>
          <w:sz w:val="22"/>
          <w:szCs w:val="22"/>
        </w:rPr>
        <w:t>ЖИЛСЕРВИС</w:t>
      </w:r>
      <w:r w:rsidR="000660D5">
        <w:rPr>
          <w:sz w:val="22"/>
          <w:szCs w:val="22"/>
        </w:rPr>
        <w:t xml:space="preserve">" </w:t>
      </w:r>
      <w:r w:rsidR="000660D5" w:rsidRPr="00AD24FE">
        <w:rPr>
          <w:sz w:val="22"/>
          <w:szCs w:val="22"/>
        </w:rPr>
        <w:t>ИНН</w:t>
      </w:r>
      <w:r w:rsidR="000660D5" w:rsidRPr="00C20C3C">
        <w:t xml:space="preserve"> </w:t>
      </w:r>
      <w:r w:rsidR="000660D5" w:rsidRPr="000660D5">
        <w:rPr>
          <w:sz w:val="22"/>
          <w:szCs w:val="22"/>
        </w:rPr>
        <w:t>1649021260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="000660D5" w:rsidRPr="00AD24FE">
        <w:rPr>
          <w:sz w:val="22"/>
          <w:szCs w:val="22"/>
        </w:rPr>
        <w:t xml:space="preserve">ООО </w:t>
      </w:r>
      <w:r w:rsidR="000660D5" w:rsidRPr="00EA7FFB">
        <w:rPr>
          <w:sz w:val="22"/>
          <w:szCs w:val="22"/>
        </w:rPr>
        <w:t>"</w:t>
      </w:r>
      <w:proofErr w:type="spellStart"/>
      <w:r w:rsidR="000660D5" w:rsidRPr="000660D5">
        <w:rPr>
          <w:sz w:val="22"/>
          <w:szCs w:val="22"/>
        </w:rPr>
        <w:t>Техстрой</w:t>
      </w:r>
      <w:proofErr w:type="spellEnd"/>
      <w:r w:rsidR="000660D5">
        <w:rPr>
          <w:sz w:val="22"/>
          <w:szCs w:val="22"/>
        </w:rPr>
        <w:t xml:space="preserve">" </w:t>
      </w:r>
      <w:r w:rsidR="000660D5" w:rsidRPr="00AD24FE">
        <w:rPr>
          <w:sz w:val="22"/>
          <w:szCs w:val="22"/>
        </w:rPr>
        <w:t>ИНН</w:t>
      </w:r>
      <w:r w:rsidR="000660D5" w:rsidRPr="00C20C3C">
        <w:t xml:space="preserve"> </w:t>
      </w:r>
      <w:r w:rsidR="000660D5" w:rsidRPr="000660D5">
        <w:rPr>
          <w:sz w:val="22"/>
          <w:szCs w:val="22"/>
        </w:rPr>
        <w:t>1649017993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CC3050" w:rsidRPr="004C4AFD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1655367322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2C1BC0" w:rsidRPr="004C4AFD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1661056131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2C1BC0" w:rsidRPr="002C1BC0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СФ "Гарантия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1655319495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211809" w:rsidRPr="00BC207D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1650371011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Волгопродмонтаж</w:t>
      </w:r>
      <w:proofErr w:type="spellEnd"/>
      <w:r w:rsidRPr="000660D5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1646043579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ТехМонтаж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1657222410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0660D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1660312110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1655398120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660D5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1659206083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1657259587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1655275897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1639049788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1657235096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1655240196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BC207D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1609013544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BC207D" w:rsidRPr="00C35AD5" w:rsidRDefault="00E762A1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660D5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660D5">
        <w:rPr>
          <w:sz w:val="22"/>
          <w:szCs w:val="22"/>
        </w:rPr>
        <w:t>1660307791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0761F">
        <w:rPr>
          <w:sz w:val="22"/>
          <w:szCs w:val="22"/>
        </w:rPr>
        <w:t>20</w:t>
      </w:r>
      <w:r w:rsidR="00F0761F" w:rsidRPr="00FF16BD">
        <w:rPr>
          <w:sz w:val="22"/>
          <w:szCs w:val="22"/>
        </w:rPr>
        <w:t xml:space="preserve">» </w:t>
      </w:r>
      <w:r w:rsidR="00F0761F">
        <w:rPr>
          <w:sz w:val="22"/>
          <w:szCs w:val="22"/>
        </w:rPr>
        <w:t>апреля</w:t>
      </w:r>
      <w:r w:rsidR="00F0761F" w:rsidRPr="00FF16BD">
        <w:rPr>
          <w:sz w:val="22"/>
          <w:szCs w:val="22"/>
        </w:rPr>
        <w:t xml:space="preserve"> 2021 года.</w:t>
      </w:r>
    </w:p>
    <w:p w:rsidR="00C35AD5" w:rsidRPr="00C35AD5" w:rsidRDefault="00C35AD5" w:rsidP="00C35AD5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C35AD5">
        <w:rPr>
          <w:sz w:val="22"/>
          <w:szCs w:val="22"/>
        </w:rPr>
        <w:t>ООО "</w:t>
      </w:r>
      <w:r w:rsidRPr="00C35AD5">
        <w:rPr>
          <w:sz w:val="22"/>
          <w:szCs w:val="22"/>
        </w:rPr>
        <w:t>ТИТАН</w:t>
      </w:r>
      <w:r w:rsidRPr="00C35AD5">
        <w:rPr>
          <w:sz w:val="22"/>
          <w:szCs w:val="22"/>
        </w:rPr>
        <w:t>" ИНН</w:t>
      </w:r>
      <w:r w:rsidRPr="00C20C3C">
        <w:t xml:space="preserve"> </w:t>
      </w:r>
      <w:r w:rsidRPr="00C35AD5">
        <w:rPr>
          <w:sz w:val="22"/>
          <w:szCs w:val="22"/>
        </w:rPr>
        <w:t>1660156221</w:t>
      </w:r>
      <w:r w:rsidRPr="00C35AD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«20» апреля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C2" w:rsidRDefault="00125BC2" w:rsidP="005F08B6">
      <w:r>
        <w:separator/>
      </w:r>
    </w:p>
  </w:endnote>
  <w:endnote w:type="continuationSeparator" w:id="0">
    <w:p w:rsidR="00125BC2" w:rsidRDefault="00125BC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DC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C2" w:rsidRDefault="00125BC2" w:rsidP="005F08B6">
      <w:r>
        <w:separator/>
      </w:r>
    </w:p>
  </w:footnote>
  <w:footnote w:type="continuationSeparator" w:id="0">
    <w:p w:rsidR="00125BC2" w:rsidRDefault="00125BC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427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D35E-46E6-43CA-9EE1-6325EEE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2021-03-31T06:24:00Z</cp:lastPrinted>
  <dcterms:created xsi:type="dcterms:W3CDTF">2021-03-30T13:54:00Z</dcterms:created>
  <dcterms:modified xsi:type="dcterms:W3CDTF">2021-03-31T06:24:00Z</dcterms:modified>
</cp:coreProperties>
</file>