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90443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E1584">
        <w:rPr>
          <w:b/>
        </w:rPr>
        <w:t>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E1584">
        <w:t>14</w:t>
      </w:r>
      <w:r w:rsidR="005D7D4C">
        <w:t xml:space="preserve"> </w:t>
      </w:r>
      <w:r w:rsidR="005E1584">
        <w:t>марта</w:t>
      </w:r>
      <w:r w:rsidR="008C3322">
        <w:t xml:space="preserve"> </w:t>
      </w:r>
      <w:r w:rsidR="001E67B9">
        <w:t>2018</w:t>
      </w:r>
      <w:r w:rsidR="001120EA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012B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012B32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r w:rsidR="00FF2BD9">
        <w:t>Загрутдинов Тимур Ленарович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92532B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r w:rsidR="00FF2BD9">
        <w:t>Загрутдиновым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E460D9">
      <w:pPr>
        <w:tabs>
          <w:tab w:val="left" w:pos="284"/>
        </w:tabs>
        <w:ind w:firstLine="567"/>
        <w:jc w:val="both"/>
      </w:pPr>
      <w:bookmarkStart w:id="0" w:name="_GoBack"/>
      <w:r>
        <w:t xml:space="preserve"> </w:t>
      </w:r>
    </w:p>
    <w:p w:rsidR="00E460D9" w:rsidRPr="00E460D9" w:rsidRDefault="00E460D9" w:rsidP="00E460D9">
      <w:pPr>
        <w:pStyle w:val="a3"/>
        <w:numPr>
          <w:ilvl w:val="0"/>
          <w:numId w:val="11"/>
        </w:numPr>
        <w:tabs>
          <w:tab w:val="left" w:pos="284"/>
          <w:tab w:val="left" w:pos="851"/>
        </w:tabs>
        <w:autoSpaceDE w:val="0"/>
        <w:autoSpaceDN w:val="0"/>
        <w:spacing w:line="276" w:lineRule="auto"/>
        <w:ind w:left="0" w:right="-2" w:firstLine="567"/>
        <w:jc w:val="both"/>
        <w:rPr>
          <w:sz w:val="22"/>
          <w:szCs w:val="22"/>
        </w:rPr>
      </w:pPr>
      <w:r w:rsidRPr="00E460D9">
        <w:rPr>
          <w:sz w:val="22"/>
          <w:szCs w:val="22"/>
        </w:rPr>
        <w:t>Применение мер дисциплинарного воздействия по результатам проведения плановой проверки деятельности:</w:t>
      </w:r>
    </w:p>
    <w:bookmarkEnd w:id="0"/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«ВИОПРО» ИНН 1650262809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«Строительная Компания Добрая»  ИНН  1659149565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«РемМедГаз» ИНН 1657101134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«Нефтехимстрой» ИНН 1650331210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«Компания ПромСтрой» ИНН 1650309542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«Строительная Фирма «ПромСтрой» ИНН 1650279672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«Система Безопасности» ИНН 1655321230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«Строй Комплект» ИНН 1656061880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«ТеплоКОМ» ИНН 1650303460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«ПСК Стройград» ИНН</w:t>
      </w:r>
      <w:r w:rsidRPr="0063410D">
        <w:rPr>
          <w:rFonts w:eastAsia="Calibri"/>
          <w:sz w:val="22"/>
          <w:szCs w:val="22"/>
          <w:lang w:eastAsia="en-US"/>
        </w:rPr>
        <w:tab/>
        <w:t>1656094692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«ТМК» ИНН 1651074371</w:t>
      </w:r>
    </w:p>
    <w:p w:rsidR="00FF2BD9" w:rsidRPr="005E1584" w:rsidRDefault="00DA7A85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«ЭкоДомСтрой» ИНН 1646042494</w:t>
      </w:r>
    </w:p>
    <w:p w:rsidR="007D2035" w:rsidRDefault="007D2035" w:rsidP="007259E0">
      <w:pPr>
        <w:pStyle w:val="a3"/>
        <w:tabs>
          <w:tab w:val="left" w:pos="284"/>
        </w:tabs>
        <w:ind w:left="0" w:firstLine="426"/>
        <w:jc w:val="both"/>
        <w:rPr>
          <w:sz w:val="24"/>
          <w:szCs w:val="24"/>
        </w:rPr>
      </w:pP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Default="00BB5B9B" w:rsidP="007259E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D827C3" w:rsidRDefault="00D827C3" w:rsidP="007259E0">
      <w:pPr>
        <w:ind w:firstLine="426"/>
        <w:jc w:val="both"/>
        <w:rPr>
          <w:sz w:val="22"/>
          <w:szCs w:val="22"/>
        </w:rPr>
      </w:pPr>
    </w:p>
    <w:p w:rsidR="00222C1B" w:rsidRPr="007259E0" w:rsidRDefault="00D827C3" w:rsidP="007259E0">
      <w:pPr>
        <w:tabs>
          <w:tab w:val="left" w:pos="900"/>
        </w:tabs>
        <w:ind w:firstLine="426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5E1584" w:rsidRDefault="00222C1B" w:rsidP="005E1584">
      <w:pPr>
        <w:tabs>
          <w:tab w:val="left" w:pos="284"/>
          <w:tab w:val="left" w:pos="851"/>
        </w:tabs>
        <w:autoSpaceDE w:val="0"/>
        <w:autoSpaceDN w:val="0"/>
        <w:ind w:right="-2" w:firstLine="426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 xml:space="preserve">применении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5E1584">
        <w:rPr>
          <w:sz w:val="22"/>
          <w:szCs w:val="22"/>
        </w:rPr>
        <w:t xml:space="preserve"> компаниям:</w:t>
      </w:r>
    </w:p>
    <w:p w:rsidR="005E1584" w:rsidRPr="00B738F5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B738F5">
        <w:rPr>
          <w:rFonts w:eastAsia="Calibri"/>
          <w:sz w:val="22"/>
          <w:szCs w:val="22"/>
          <w:lang w:eastAsia="en-US"/>
        </w:rPr>
        <w:t>ООО «ВИОПРО» ИНН 1650262809</w:t>
      </w:r>
    </w:p>
    <w:p w:rsidR="005E1584" w:rsidRPr="00B738F5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B738F5">
        <w:rPr>
          <w:rFonts w:eastAsia="Calibri"/>
          <w:sz w:val="22"/>
          <w:szCs w:val="22"/>
          <w:lang w:eastAsia="en-US"/>
        </w:rPr>
        <w:t>ООО «Строительная Компания Добрая»  ИНН  1659149565</w:t>
      </w:r>
    </w:p>
    <w:p w:rsidR="005E1584" w:rsidRPr="00B738F5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B738F5">
        <w:rPr>
          <w:rFonts w:eastAsia="Calibri"/>
          <w:sz w:val="22"/>
          <w:szCs w:val="22"/>
          <w:lang w:eastAsia="en-US"/>
        </w:rPr>
        <w:t>ООО «РемМедГаз» ИНН 1657101134</w:t>
      </w:r>
    </w:p>
    <w:p w:rsidR="005E1584" w:rsidRPr="00B738F5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B738F5">
        <w:rPr>
          <w:rFonts w:eastAsia="Calibri"/>
          <w:sz w:val="22"/>
          <w:szCs w:val="22"/>
          <w:lang w:eastAsia="en-US"/>
        </w:rPr>
        <w:t>ООО «Нефтехимстрой» ИНН 1650331210</w:t>
      </w:r>
    </w:p>
    <w:p w:rsidR="005E1584" w:rsidRPr="00B738F5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B738F5">
        <w:rPr>
          <w:rFonts w:eastAsia="Calibri"/>
          <w:sz w:val="22"/>
          <w:szCs w:val="22"/>
          <w:lang w:eastAsia="en-US"/>
        </w:rPr>
        <w:t>ООО «Компания ПромСтрой» ИНН 1650309542</w:t>
      </w:r>
    </w:p>
    <w:p w:rsidR="005E1584" w:rsidRPr="00B738F5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B738F5">
        <w:rPr>
          <w:rFonts w:eastAsia="Calibri"/>
          <w:sz w:val="22"/>
          <w:szCs w:val="22"/>
          <w:lang w:eastAsia="en-US"/>
        </w:rPr>
        <w:t>ООО «Строительная Фирма «ПромСтрой» ИНН 1650279672</w:t>
      </w:r>
    </w:p>
    <w:p w:rsidR="005E1584" w:rsidRPr="00B738F5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B738F5">
        <w:rPr>
          <w:rFonts w:eastAsia="Calibri"/>
          <w:sz w:val="22"/>
          <w:szCs w:val="22"/>
          <w:lang w:eastAsia="en-US"/>
        </w:rPr>
        <w:t>ООО «Система Безопасности» ИНН 1655321230</w:t>
      </w:r>
    </w:p>
    <w:p w:rsidR="005E1584" w:rsidRPr="00B738F5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B738F5">
        <w:rPr>
          <w:rFonts w:eastAsia="Calibri"/>
          <w:sz w:val="22"/>
          <w:szCs w:val="22"/>
          <w:lang w:eastAsia="en-US"/>
        </w:rPr>
        <w:lastRenderedPageBreak/>
        <w:t>ООО «Строй Комплект» ИНН 1656061880</w:t>
      </w:r>
    </w:p>
    <w:p w:rsidR="005E1584" w:rsidRPr="00B738F5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B738F5">
        <w:rPr>
          <w:rFonts w:eastAsia="Calibri"/>
          <w:sz w:val="22"/>
          <w:szCs w:val="22"/>
          <w:lang w:eastAsia="en-US"/>
        </w:rPr>
        <w:t>ООО «ТеплоКОМ» ИНН 1650303460</w:t>
      </w:r>
    </w:p>
    <w:p w:rsidR="005E1584" w:rsidRPr="00B738F5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B738F5">
        <w:rPr>
          <w:rFonts w:eastAsia="Calibri"/>
          <w:sz w:val="22"/>
          <w:szCs w:val="22"/>
          <w:lang w:eastAsia="en-US"/>
        </w:rPr>
        <w:t>ООО «ПСК Стройград» ИНН</w:t>
      </w:r>
      <w:r w:rsidRPr="00B738F5">
        <w:rPr>
          <w:rFonts w:eastAsia="Calibri"/>
          <w:sz w:val="22"/>
          <w:szCs w:val="22"/>
          <w:lang w:eastAsia="en-US"/>
        </w:rPr>
        <w:tab/>
        <w:t>1656094692</w:t>
      </w:r>
    </w:p>
    <w:p w:rsidR="005E1584" w:rsidRPr="00B738F5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B738F5">
        <w:rPr>
          <w:rFonts w:eastAsia="Calibri"/>
          <w:sz w:val="22"/>
          <w:szCs w:val="22"/>
          <w:lang w:eastAsia="en-US"/>
        </w:rPr>
        <w:t>ООО «ТМК» ИНН 1651074371</w:t>
      </w:r>
    </w:p>
    <w:p w:rsidR="005E1584" w:rsidRPr="00B738F5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B738F5">
        <w:rPr>
          <w:rFonts w:eastAsia="Calibri"/>
          <w:sz w:val="22"/>
          <w:szCs w:val="22"/>
          <w:lang w:eastAsia="en-US"/>
        </w:rPr>
        <w:t>ООО «ЭкоДомСтрой» ИНН 1646042494</w:t>
      </w:r>
      <w:r w:rsidRPr="00B738F5">
        <w:rPr>
          <w:sz w:val="22"/>
          <w:szCs w:val="22"/>
        </w:rPr>
        <w:t xml:space="preserve"> </w:t>
      </w:r>
    </w:p>
    <w:p w:rsidR="005E1584" w:rsidRDefault="005E1584" w:rsidP="007259E0">
      <w:pPr>
        <w:tabs>
          <w:tab w:val="left" w:pos="284"/>
          <w:tab w:val="left" w:pos="851"/>
        </w:tabs>
        <w:autoSpaceDE w:val="0"/>
        <w:autoSpaceDN w:val="0"/>
        <w:ind w:right="-2" w:firstLine="426"/>
        <w:jc w:val="both"/>
        <w:rPr>
          <w:sz w:val="22"/>
          <w:szCs w:val="22"/>
        </w:rPr>
      </w:pPr>
    </w:p>
    <w:p w:rsidR="000417E7" w:rsidRPr="007259E0" w:rsidRDefault="000417E7" w:rsidP="007259E0">
      <w:pPr>
        <w:tabs>
          <w:tab w:val="left" w:pos="284"/>
          <w:tab w:val="left" w:pos="851"/>
        </w:tabs>
        <w:autoSpaceDE w:val="0"/>
        <w:autoSpaceDN w:val="0"/>
        <w:ind w:right="-2" w:firstLine="426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Default="000417E7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</w:p>
    <w:p w:rsidR="00F95C85" w:rsidRPr="007259E0" w:rsidRDefault="00F95C85" w:rsidP="007259E0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</w:p>
    <w:p w:rsidR="000417E7" w:rsidRPr="007259E0" w:rsidRDefault="000417E7" w:rsidP="007259E0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5E1584" w:rsidRDefault="000417E7" w:rsidP="007259E0">
      <w:pPr>
        <w:tabs>
          <w:tab w:val="left" w:pos="900"/>
          <w:tab w:val="left" w:pos="993"/>
        </w:tabs>
        <w:ind w:firstLine="426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</w:t>
      </w:r>
      <w:r w:rsidR="007259E0" w:rsidRPr="007259E0">
        <w:rPr>
          <w:sz w:val="22"/>
          <w:szCs w:val="22"/>
        </w:rPr>
        <w:t>итогу заседания,</w:t>
      </w:r>
      <w:r w:rsidRPr="007259E0">
        <w:rPr>
          <w:sz w:val="22"/>
          <w:szCs w:val="22"/>
        </w:rPr>
        <w:t xml:space="preserve"> </w:t>
      </w:r>
      <w:r w:rsidR="007259E0" w:rsidRPr="007259E0">
        <w:rPr>
          <w:sz w:val="22"/>
          <w:szCs w:val="22"/>
        </w:rPr>
        <w:t>н</w:t>
      </w:r>
      <w:r w:rsidR="00B47C70" w:rsidRPr="007259E0">
        <w:rPr>
          <w:sz w:val="22"/>
          <w:szCs w:val="22"/>
        </w:rPr>
        <w:t xml:space="preserve">а основании выявленных нарушений, </w:t>
      </w:r>
      <w:r w:rsidR="007259E0" w:rsidRPr="007259E0">
        <w:rPr>
          <w:rFonts w:eastAsia="Arial"/>
          <w:sz w:val="22"/>
          <w:szCs w:val="22"/>
        </w:rPr>
        <w:t>Дисциплинарная комиссия Союза предписывает</w:t>
      </w:r>
      <w:r w:rsidR="005E1584">
        <w:rPr>
          <w:rFonts w:eastAsia="Arial"/>
          <w:sz w:val="22"/>
          <w:szCs w:val="22"/>
        </w:rPr>
        <w:t>: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«ВИОПРО» ИНН 1650262809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7C310C"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«Строительная Компания Добрая»  ИНН  1659149565</w:t>
      </w:r>
      <w:r w:rsidRPr="005E1584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7C310C"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«РемМедГаз» ИНН 1657101134</w:t>
      </w:r>
      <w:r w:rsidRPr="005E1584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7C310C"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«Нефтехимстрой» ИНН 1650331210</w:t>
      </w:r>
      <w:r w:rsidRPr="005E1584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7C310C"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«Компания ПромСтрой» ИНН 1650309542</w:t>
      </w:r>
      <w:r w:rsidRPr="005E1584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7C310C">
        <w:rPr>
          <w:rFonts w:eastAsia="Arial"/>
          <w:sz w:val="22"/>
          <w:szCs w:val="22"/>
        </w:rPr>
        <w:t>омплект документов в срок до «</w:t>
      </w:r>
      <w:r w:rsidR="001120EA">
        <w:rPr>
          <w:rFonts w:eastAsia="Arial"/>
          <w:sz w:val="22"/>
          <w:szCs w:val="22"/>
        </w:rPr>
        <w:t>11</w:t>
      </w:r>
      <w:r w:rsidRPr="007259E0">
        <w:rPr>
          <w:rFonts w:eastAsia="Arial"/>
          <w:sz w:val="22"/>
          <w:szCs w:val="22"/>
        </w:rPr>
        <w:t xml:space="preserve">» </w:t>
      </w:r>
      <w:r w:rsidR="001120EA">
        <w:rPr>
          <w:rFonts w:eastAsia="Arial"/>
          <w:sz w:val="22"/>
          <w:szCs w:val="22"/>
        </w:rPr>
        <w:t xml:space="preserve">апреля </w:t>
      </w:r>
      <w:r w:rsidRPr="007259E0">
        <w:rPr>
          <w:rFonts w:eastAsia="Arial"/>
          <w:sz w:val="22"/>
          <w:szCs w:val="22"/>
        </w:rPr>
        <w:t>2018 года.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«Строительная Фирма «ПромСтрой» ИНН 1650279672</w:t>
      </w:r>
      <w:r w:rsidRPr="005E1584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7C310C"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«Система Безопасности» ИНН 1655321230</w:t>
      </w:r>
      <w:r w:rsidRPr="005E1584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7C310C"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«Строй Комплект» ИНН 1656061880</w:t>
      </w:r>
      <w:r w:rsidRPr="005E1584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7C310C"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«ТеплоКОМ» ИНН 1650303460</w:t>
      </w:r>
      <w:r w:rsidRPr="005E1584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7C310C"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«ПСК Стройград» ИНН</w:t>
      </w:r>
      <w:r w:rsidRPr="0063410D">
        <w:rPr>
          <w:rFonts w:eastAsia="Calibri"/>
          <w:sz w:val="22"/>
          <w:szCs w:val="22"/>
          <w:lang w:eastAsia="en-US"/>
        </w:rPr>
        <w:tab/>
        <w:t>1656094692</w:t>
      </w:r>
      <w:r w:rsidRPr="005E1584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7C310C"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5E1584" w:rsidRPr="0063410D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63410D">
        <w:rPr>
          <w:rFonts w:eastAsia="Calibri"/>
          <w:sz w:val="22"/>
          <w:szCs w:val="22"/>
          <w:lang w:eastAsia="en-US"/>
        </w:rPr>
        <w:t>ООО «ТМК» ИНН 1651074371</w:t>
      </w:r>
      <w:r w:rsidRPr="005E1584">
        <w:rPr>
          <w:rFonts w:eastAsia="Arial"/>
          <w:sz w:val="22"/>
          <w:szCs w:val="22"/>
        </w:rPr>
        <w:t xml:space="preserve"> </w:t>
      </w:r>
      <w:r w:rsidRPr="007259E0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7C310C">
        <w:rPr>
          <w:rFonts w:eastAsia="Arial"/>
          <w:sz w:val="22"/>
          <w:szCs w:val="22"/>
        </w:rPr>
        <w:t>омплект документов в срок до «21</w:t>
      </w:r>
      <w:r w:rsidRPr="007259E0">
        <w:rPr>
          <w:rFonts w:eastAsia="Arial"/>
          <w:sz w:val="22"/>
          <w:szCs w:val="22"/>
        </w:rPr>
        <w:t>» марта 2018 года.</w:t>
      </w:r>
    </w:p>
    <w:p w:rsidR="007259E0" w:rsidRPr="005E1584" w:rsidRDefault="005E1584" w:rsidP="005E1584">
      <w:pPr>
        <w:tabs>
          <w:tab w:val="left" w:pos="284"/>
          <w:tab w:val="left" w:pos="851"/>
        </w:tabs>
        <w:autoSpaceDE w:val="0"/>
        <w:autoSpaceDN w:val="0"/>
        <w:spacing w:line="276" w:lineRule="auto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 w:rsidRPr="000D0B4A">
        <w:rPr>
          <w:rFonts w:eastAsia="Calibri"/>
          <w:sz w:val="22"/>
          <w:szCs w:val="22"/>
          <w:lang w:eastAsia="en-US"/>
        </w:rPr>
        <w:t>ООО «ЭкоДомСтрой» ИНН 1646042494</w:t>
      </w:r>
      <w:r w:rsidRPr="000D0B4A">
        <w:rPr>
          <w:sz w:val="22"/>
          <w:szCs w:val="22"/>
        </w:rPr>
        <w:t xml:space="preserve"> </w:t>
      </w:r>
      <w:r w:rsidRPr="000D0B4A">
        <w:rPr>
          <w:rFonts w:eastAsia="Arial"/>
          <w:sz w:val="22"/>
          <w:szCs w:val="22"/>
        </w:rPr>
        <w:t>устранить выявленные нарушения и представить в Союз к</w:t>
      </w:r>
      <w:r w:rsidR="007C310C" w:rsidRPr="000D0B4A">
        <w:rPr>
          <w:rFonts w:eastAsia="Arial"/>
          <w:sz w:val="22"/>
          <w:szCs w:val="22"/>
        </w:rPr>
        <w:t>омплект документов в срок до «</w:t>
      </w:r>
      <w:r w:rsidR="000D0B4A" w:rsidRPr="000D0B4A">
        <w:rPr>
          <w:rFonts w:eastAsia="Arial"/>
          <w:sz w:val="22"/>
          <w:szCs w:val="22"/>
        </w:rPr>
        <w:t>11</w:t>
      </w:r>
      <w:r w:rsidRPr="000D0B4A">
        <w:rPr>
          <w:rFonts w:eastAsia="Arial"/>
          <w:sz w:val="22"/>
          <w:szCs w:val="22"/>
        </w:rPr>
        <w:t xml:space="preserve">» </w:t>
      </w:r>
      <w:r w:rsidR="000D0B4A" w:rsidRPr="000D0B4A">
        <w:rPr>
          <w:rFonts w:eastAsia="Arial"/>
          <w:sz w:val="22"/>
          <w:szCs w:val="22"/>
        </w:rPr>
        <w:t>апреля</w:t>
      </w:r>
      <w:r w:rsidRPr="000D0B4A">
        <w:rPr>
          <w:rFonts w:eastAsia="Arial"/>
          <w:sz w:val="22"/>
          <w:szCs w:val="22"/>
        </w:rPr>
        <w:t xml:space="preserve"> 2018 года.</w:t>
      </w:r>
    </w:p>
    <w:p w:rsidR="00890443" w:rsidRPr="00890443" w:rsidRDefault="00890443" w:rsidP="00C9173D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</w:p>
    <w:p w:rsidR="00BB5B9B" w:rsidRDefault="00BB5B9B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Pr="002040F1" w:rsidRDefault="00B47C70" w:rsidP="00610FE2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760C5" w:rsidRDefault="006760C5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Загрутдинов Т.Л.</w:t>
      </w:r>
      <w:r w:rsidR="00B47C70">
        <w:t xml:space="preserve"> </w:t>
      </w:r>
    </w:p>
    <w:sectPr w:rsidR="00610FE2" w:rsidRPr="009F00F7" w:rsidSect="00F970FA">
      <w:footerReference w:type="default" r:id="rId7"/>
      <w:pgSz w:w="11906" w:h="16838"/>
      <w:pgMar w:top="851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38" w:rsidRDefault="00F53638" w:rsidP="005F08B6">
      <w:r>
        <w:separator/>
      </w:r>
    </w:p>
  </w:endnote>
  <w:endnote w:type="continuationSeparator" w:id="0">
    <w:p w:rsidR="00F53638" w:rsidRDefault="00F5363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0D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38" w:rsidRDefault="00F53638" w:rsidP="005F08B6">
      <w:r>
        <w:separator/>
      </w:r>
    </w:p>
  </w:footnote>
  <w:footnote w:type="continuationSeparator" w:id="0">
    <w:p w:rsidR="00F53638" w:rsidRDefault="00F5363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14A941BF"/>
    <w:multiLevelType w:val="hybridMultilevel"/>
    <w:tmpl w:val="6D108284"/>
    <w:lvl w:ilvl="0" w:tplc="9AE84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2B32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576"/>
    <w:rsid w:val="00030209"/>
    <w:rsid w:val="00031F6B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05CB1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1D97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1AA2"/>
    <w:rsid w:val="00333BBA"/>
    <w:rsid w:val="003359A2"/>
    <w:rsid w:val="00337967"/>
    <w:rsid w:val="00340BE8"/>
    <w:rsid w:val="003415C9"/>
    <w:rsid w:val="00341AD0"/>
    <w:rsid w:val="0034279F"/>
    <w:rsid w:val="0034327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A96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A5E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4BD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F95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0C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1682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9E0"/>
    <w:rsid w:val="00725D82"/>
    <w:rsid w:val="0073263B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4096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B017B"/>
    <w:rsid w:val="007B204D"/>
    <w:rsid w:val="007B3F2C"/>
    <w:rsid w:val="007B4D82"/>
    <w:rsid w:val="007B5B41"/>
    <w:rsid w:val="007C04EF"/>
    <w:rsid w:val="007C0C50"/>
    <w:rsid w:val="007C310C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32B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59F7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38F5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0D3"/>
    <w:rsid w:val="00BA5238"/>
    <w:rsid w:val="00BA77E0"/>
    <w:rsid w:val="00BA78F4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5FF6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57A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73D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34D8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A7A85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60D9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3638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97F"/>
    <w:rsid w:val="00FD129F"/>
    <w:rsid w:val="00FD2FD0"/>
    <w:rsid w:val="00FD6532"/>
    <w:rsid w:val="00FD766D"/>
    <w:rsid w:val="00FE0ACA"/>
    <w:rsid w:val="00FE0BFC"/>
    <w:rsid w:val="00FE5017"/>
    <w:rsid w:val="00FE74D5"/>
    <w:rsid w:val="00FF2BD9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DAE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71</cp:revision>
  <cp:lastPrinted>2018-04-06T12:43:00Z</cp:lastPrinted>
  <dcterms:created xsi:type="dcterms:W3CDTF">2017-12-19T12:53:00Z</dcterms:created>
  <dcterms:modified xsi:type="dcterms:W3CDTF">2018-04-06T12:43:00Z</dcterms:modified>
</cp:coreProperties>
</file>