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7A06E9">
        <w:rPr>
          <w:b/>
        </w:rPr>
        <w:t>8</w:t>
      </w:r>
      <w:r w:rsidR="000F376F">
        <w:rPr>
          <w:b/>
        </w:rPr>
        <w:t>6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F376F">
        <w:t>04</w:t>
      </w:r>
      <w:r w:rsidR="00722AA4" w:rsidRPr="000D16D4">
        <w:t xml:space="preserve"> </w:t>
      </w:r>
      <w:r w:rsidR="000F376F">
        <w:t>сентября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A358F9" w:rsidRDefault="00A358F9" w:rsidP="00BB5B9B">
      <w:pPr>
        <w:jc w:val="both"/>
      </w:pPr>
    </w:p>
    <w:p w:rsidR="000F376F" w:rsidRPr="00C61FB6" w:rsidRDefault="000F376F" w:rsidP="000F376F">
      <w:pPr>
        <w:pStyle w:val="a3"/>
        <w:numPr>
          <w:ilvl w:val="0"/>
          <w:numId w:val="23"/>
        </w:numPr>
        <w:tabs>
          <w:tab w:val="left" w:pos="426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C65BE8">
        <w:rPr>
          <w:rFonts w:eastAsia="Calibri"/>
          <w:sz w:val="22"/>
          <w:szCs w:val="22"/>
          <w:lang w:eastAsia="en-US"/>
        </w:rPr>
        <w:t>мер</w:t>
      </w:r>
      <w:r>
        <w:rPr>
          <w:rFonts w:eastAsia="Calibri"/>
          <w:sz w:val="22"/>
          <w:szCs w:val="22"/>
          <w:lang w:eastAsia="en-US"/>
        </w:rPr>
        <w:t>ы</w:t>
      </w:r>
      <w:r w:rsidRPr="00C65BE8">
        <w:rPr>
          <w:rFonts w:eastAsia="Calibri"/>
          <w:sz w:val="22"/>
          <w:szCs w:val="22"/>
          <w:lang w:eastAsia="en-US"/>
        </w:rPr>
        <w:t xml:space="preserve">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Предупреждения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A358F9" w:rsidRDefault="00A358F9" w:rsidP="000F376F">
      <w:pPr>
        <w:pStyle w:val="a3"/>
        <w:numPr>
          <w:ilvl w:val="1"/>
          <w:numId w:val="2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358F9">
        <w:rPr>
          <w:sz w:val="22"/>
          <w:szCs w:val="22"/>
        </w:rPr>
        <w:t xml:space="preserve">ООО </w:t>
      </w:r>
      <w:r w:rsidR="000F376F" w:rsidRPr="000F376F">
        <w:rPr>
          <w:sz w:val="22"/>
          <w:szCs w:val="22"/>
        </w:rPr>
        <w:t>"УНИС"</w:t>
      </w:r>
      <w:r w:rsidR="000F3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0F376F" w:rsidRPr="000F376F">
        <w:rPr>
          <w:sz w:val="22"/>
          <w:szCs w:val="22"/>
        </w:rPr>
        <w:t>1659181600</w:t>
      </w:r>
    </w:p>
    <w:p w:rsidR="00A358F9" w:rsidRDefault="00A358F9" w:rsidP="000F376F">
      <w:pPr>
        <w:pStyle w:val="a3"/>
        <w:numPr>
          <w:ilvl w:val="1"/>
          <w:numId w:val="2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0F376F" w:rsidRPr="000F376F">
        <w:rPr>
          <w:sz w:val="22"/>
          <w:szCs w:val="22"/>
        </w:rPr>
        <w:t>"СОЮЗ ТЕХНОЛОГИЯ"</w:t>
      </w:r>
      <w:r w:rsidR="000F3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0F376F" w:rsidRPr="000F376F">
        <w:rPr>
          <w:sz w:val="22"/>
          <w:szCs w:val="22"/>
        </w:rPr>
        <w:t>1661051648</w:t>
      </w:r>
    </w:p>
    <w:p w:rsidR="005C0D35" w:rsidRPr="007A06E9" w:rsidRDefault="005C0D35" w:rsidP="007A06E9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5C0D35" w:rsidRPr="00386DD3" w:rsidRDefault="005C0D35" w:rsidP="00386DD3">
      <w:pPr>
        <w:pStyle w:val="a3"/>
        <w:numPr>
          <w:ilvl w:val="0"/>
          <w:numId w:val="23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>Применение мер дисциплинарного воздействия в виде в виде при</w:t>
      </w:r>
      <w:r w:rsidR="00532527" w:rsidRPr="00386DD3">
        <w:rPr>
          <w:rFonts w:eastAsia="Calibri"/>
          <w:sz w:val="22"/>
          <w:szCs w:val="22"/>
          <w:lang w:eastAsia="en-US"/>
        </w:rPr>
        <w:t xml:space="preserve">остановления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5C0D35" w:rsidRDefault="00386DD3" w:rsidP="002C046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C0465">
        <w:rPr>
          <w:sz w:val="22"/>
          <w:szCs w:val="22"/>
        </w:rPr>
        <w:t xml:space="preserve">.1. </w:t>
      </w:r>
      <w:r w:rsidR="00347BC0">
        <w:rPr>
          <w:sz w:val="22"/>
          <w:szCs w:val="22"/>
        </w:rPr>
        <w:t>ООО</w:t>
      </w:r>
      <w:r w:rsidR="005C0D35">
        <w:rPr>
          <w:sz w:val="22"/>
          <w:szCs w:val="22"/>
        </w:rPr>
        <w:t xml:space="preserve"> </w:t>
      </w:r>
      <w:r w:rsidRPr="00386DD3">
        <w:rPr>
          <w:sz w:val="22"/>
          <w:szCs w:val="22"/>
        </w:rPr>
        <w:t>"</w:t>
      </w:r>
      <w:proofErr w:type="spellStart"/>
      <w:r w:rsidRPr="00386DD3">
        <w:rPr>
          <w:sz w:val="22"/>
          <w:szCs w:val="22"/>
        </w:rPr>
        <w:t>Нефтехимстрой</w:t>
      </w:r>
      <w:proofErr w:type="spellEnd"/>
      <w:r w:rsidRPr="00386DD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="002C0465">
        <w:rPr>
          <w:sz w:val="22"/>
          <w:szCs w:val="22"/>
        </w:rPr>
        <w:t xml:space="preserve">ИНН </w:t>
      </w:r>
      <w:r w:rsidRPr="00386DD3">
        <w:rPr>
          <w:sz w:val="22"/>
          <w:szCs w:val="22"/>
        </w:rPr>
        <w:t>1650331210</w:t>
      </w:r>
    </w:p>
    <w:p w:rsidR="00292A3C" w:rsidRDefault="00386DD3" w:rsidP="002C046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="00292A3C">
        <w:rPr>
          <w:sz w:val="22"/>
          <w:szCs w:val="22"/>
        </w:rPr>
        <w:t xml:space="preserve">. ООО </w:t>
      </w:r>
      <w:r w:rsidRPr="00386DD3">
        <w:rPr>
          <w:sz w:val="22"/>
          <w:szCs w:val="22"/>
        </w:rPr>
        <w:t>"УКБ"</w:t>
      </w:r>
      <w:r>
        <w:rPr>
          <w:sz w:val="22"/>
          <w:szCs w:val="22"/>
        </w:rPr>
        <w:t xml:space="preserve"> </w:t>
      </w:r>
      <w:r w:rsidR="00292A3C">
        <w:rPr>
          <w:sz w:val="22"/>
          <w:szCs w:val="22"/>
        </w:rPr>
        <w:t xml:space="preserve">ИНН </w:t>
      </w:r>
      <w:r w:rsidRPr="00386DD3">
        <w:rPr>
          <w:sz w:val="22"/>
          <w:szCs w:val="22"/>
        </w:rPr>
        <w:t>1656070814</w:t>
      </w:r>
    </w:p>
    <w:p w:rsidR="00292A3C" w:rsidRDefault="00386DD3" w:rsidP="002C046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292A3C">
        <w:rPr>
          <w:sz w:val="22"/>
          <w:szCs w:val="22"/>
        </w:rPr>
        <w:t xml:space="preserve">. ООО </w:t>
      </w:r>
      <w:r w:rsidRPr="00386DD3">
        <w:rPr>
          <w:sz w:val="22"/>
          <w:szCs w:val="22"/>
        </w:rPr>
        <w:t>"ПРОТЕРМ"</w:t>
      </w:r>
      <w:r>
        <w:rPr>
          <w:sz w:val="22"/>
          <w:szCs w:val="22"/>
        </w:rPr>
        <w:t xml:space="preserve"> </w:t>
      </w:r>
      <w:r w:rsidR="00292A3C">
        <w:rPr>
          <w:sz w:val="22"/>
          <w:szCs w:val="22"/>
        </w:rPr>
        <w:t xml:space="preserve">ИНН </w:t>
      </w:r>
      <w:r w:rsidRPr="00386DD3">
        <w:rPr>
          <w:sz w:val="22"/>
          <w:szCs w:val="22"/>
        </w:rPr>
        <w:t>1650275710</w:t>
      </w:r>
    </w:p>
    <w:p w:rsidR="00292A3C" w:rsidRDefault="00386DD3" w:rsidP="002C046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="00292A3C">
        <w:rPr>
          <w:sz w:val="22"/>
          <w:szCs w:val="22"/>
        </w:rPr>
        <w:t xml:space="preserve">. ООО </w:t>
      </w:r>
      <w:r w:rsidRPr="00386DD3">
        <w:rPr>
          <w:sz w:val="22"/>
          <w:szCs w:val="22"/>
        </w:rPr>
        <w:t>"</w:t>
      </w:r>
      <w:proofErr w:type="spellStart"/>
      <w:r w:rsidRPr="00386DD3">
        <w:rPr>
          <w:sz w:val="22"/>
          <w:szCs w:val="22"/>
        </w:rPr>
        <w:t>ПрофЭлектроМонтаж</w:t>
      </w:r>
      <w:proofErr w:type="spellEnd"/>
      <w:r w:rsidRPr="00386DD3">
        <w:rPr>
          <w:sz w:val="22"/>
          <w:szCs w:val="22"/>
        </w:rPr>
        <w:t>-Казань"</w:t>
      </w:r>
      <w:r>
        <w:rPr>
          <w:sz w:val="22"/>
          <w:szCs w:val="22"/>
        </w:rPr>
        <w:t xml:space="preserve"> </w:t>
      </w:r>
      <w:r w:rsidR="00292A3C">
        <w:rPr>
          <w:sz w:val="22"/>
          <w:szCs w:val="22"/>
        </w:rPr>
        <w:t xml:space="preserve">ИНН </w:t>
      </w:r>
      <w:r w:rsidRPr="00386DD3">
        <w:rPr>
          <w:sz w:val="22"/>
          <w:szCs w:val="22"/>
        </w:rPr>
        <w:t>1655376630</w:t>
      </w:r>
    </w:p>
    <w:p w:rsidR="00292A3C" w:rsidRDefault="00292A3C" w:rsidP="002C046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292A3C" w:rsidRDefault="00292A3C" w:rsidP="00386DD3">
      <w:pPr>
        <w:pStyle w:val="a3"/>
        <w:numPr>
          <w:ilvl w:val="0"/>
          <w:numId w:val="23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в виде рекомендации на исключение из членов Союза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292A3C" w:rsidRDefault="00E72CBD" w:rsidP="00292A3C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92A3C">
        <w:rPr>
          <w:sz w:val="22"/>
          <w:szCs w:val="22"/>
        </w:rPr>
        <w:t xml:space="preserve">.1. ООО </w:t>
      </w:r>
      <w:r w:rsidRPr="00E72CBD">
        <w:rPr>
          <w:sz w:val="22"/>
          <w:szCs w:val="22"/>
        </w:rPr>
        <w:t>"</w:t>
      </w:r>
      <w:proofErr w:type="spellStart"/>
      <w:r w:rsidRPr="00E72CBD">
        <w:rPr>
          <w:sz w:val="22"/>
          <w:szCs w:val="22"/>
        </w:rPr>
        <w:t>Альметьевская</w:t>
      </w:r>
      <w:proofErr w:type="spellEnd"/>
      <w:r w:rsidRPr="00E72CBD">
        <w:rPr>
          <w:sz w:val="22"/>
          <w:szCs w:val="22"/>
        </w:rPr>
        <w:t xml:space="preserve"> Технологическая Компания"</w:t>
      </w:r>
      <w:r>
        <w:rPr>
          <w:sz w:val="22"/>
          <w:szCs w:val="22"/>
        </w:rPr>
        <w:t xml:space="preserve"> </w:t>
      </w:r>
      <w:r w:rsidR="00292A3C">
        <w:rPr>
          <w:sz w:val="22"/>
          <w:szCs w:val="22"/>
        </w:rPr>
        <w:t xml:space="preserve">ИНН </w:t>
      </w:r>
      <w:r w:rsidRPr="00E72CBD">
        <w:rPr>
          <w:sz w:val="22"/>
          <w:szCs w:val="22"/>
        </w:rPr>
        <w:t>1644032684</w:t>
      </w:r>
    </w:p>
    <w:p w:rsidR="00292A3C" w:rsidRDefault="00E72CBD" w:rsidP="00292A3C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92A3C">
        <w:rPr>
          <w:sz w:val="22"/>
          <w:szCs w:val="22"/>
        </w:rPr>
        <w:t xml:space="preserve">.2. ООО </w:t>
      </w:r>
      <w:r w:rsidRPr="00E72CBD">
        <w:rPr>
          <w:sz w:val="22"/>
          <w:szCs w:val="22"/>
        </w:rPr>
        <w:t>МПК "МИТИНА ЛЮБОВЬ"</w:t>
      </w:r>
      <w:r>
        <w:rPr>
          <w:sz w:val="22"/>
          <w:szCs w:val="22"/>
        </w:rPr>
        <w:t xml:space="preserve"> </w:t>
      </w:r>
      <w:r w:rsidR="00292A3C">
        <w:rPr>
          <w:sz w:val="22"/>
          <w:szCs w:val="22"/>
        </w:rPr>
        <w:t xml:space="preserve">ИНН </w:t>
      </w:r>
      <w:r w:rsidRPr="00E72CBD">
        <w:rPr>
          <w:sz w:val="22"/>
          <w:szCs w:val="22"/>
        </w:rPr>
        <w:t>1646041109</w:t>
      </w:r>
    </w:p>
    <w:p w:rsidR="00E72CBD" w:rsidRDefault="00E72CBD" w:rsidP="00292A3C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ООО </w:t>
      </w:r>
      <w:r w:rsidRPr="00E72CBD">
        <w:rPr>
          <w:sz w:val="22"/>
          <w:szCs w:val="22"/>
        </w:rPr>
        <w:t>"ВИОПРО"</w:t>
      </w:r>
      <w:r>
        <w:rPr>
          <w:sz w:val="22"/>
          <w:szCs w:val="22"/>
        </w:rPr>
        <w:t xml:space="preserve"> ИНН </w:t>
      </w:r>
      <w:r w:rsidRPr="00E72CBD">
        <w:rPr>
          <w:sz w:val="22"/>
          <w:szCs w:val="22"/>
        </w:rPr>
        <w:t>1650262809</w:t>
      </w:r>
    </w:p>
    <w:p w:rsidR="00E72CBD" w:rsidRDefault="00E72CBD" w:rsidP="00292A3C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ООО </w:t>
      </w:r>
      <w:r w:rsidRPr="00E72CBD">
        <w:rPr>
          <w:sz w:val="22"/>
          <w:szCs w:val="22"/>
        </w:rPr>
        <w:t>"</w:t>
      </w:r>
      <w:proofErr w:type="spellStart"/>
      <w:r w:rsidRPr="00E72CBD">
        <w:rPr>
          <w:sz w:val="22"/>
          <w:szCs w:val="22"/>
        </w:rPr>
        <w:t>КонКор</w:t>
      </w:r>
      <w:proofErr w:type="spellEnd"/>
      <w:r w:rsidRPr="00E72CB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72CBD">
        <w:rPr>
          <w:sz w:val="22"/>
          <w:szCs w:val="22"/>
        </w:rPr>
        <w:t>1655373069</w:t>
      </w:r>
    </w:p>
    <w:p w:rsidR="00DD10F1" w:rsidRDefault="00DD10F1" w:rsidP="00292A3C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2161D9" w:rsidRDefault="002161D9" w:rsidP="002161D9">
      <w:pPr>
        <w:pStyle w:val="a3"/>
        <w:numPr>
          <w:ilvl w:val="0"/>
          <w:numId w:val="23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возобновления допуска к работам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2161D9" w:rsidRDefault="002161D9" w:rsidP="002161D9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ООО </w:t>
      </w:r>
      <w:r w:rsidRPr="002161D9">
        <w:rPr>
          <w:sz w:val="22"/>
          <w:szCs w:val="22"/>
        </w:rPr>
        <w:t>"</w:t>
      </w:r>
      <w:proofErr w:type="spellStart"/>
      <w:r w:rsidRPr="002161D9">
        <w:rPr>
          <w:sz w:val="22"/>
          <w:szCs w:val="22"/>
        </w:rPr>
        <w:t>ГрандСтройКомплект</w:t>
      </w:r>
      <w:proofErr w:type="spellEnd"/>
      <w:r w:rsidRPr="002161D9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161D9">
        <w:rPr>
          <w:sz w:val="22"/>
          <w:szCs w:val="22"/>
        </w:rPr>
        <w:t>1650341987</w:t>
      </w:r>
    </w:p>
    <w:p w:rsidR="002161D9" w:rsidRDefault="002161D9" w:rsidP="002161D9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ООО </w:t>
      </w:r>
      <w:r w:rsidRPr="002161D9">
        <w:rPr>
          <w:sz w:val="22"/>
          <w:szCs w:val="22"/>
        </w:rPr>
        <w:t>"ЭНЕРГОСТРОЙСЕРВИС"</w:t>
      </w:r>
      <w:r>
        <w:rPr>
          <w:sz w:val="22"/>
          <w:szCs w:val="22"/>
        </w:rPr>
        <w:t xml:space="preserve"> ИНН </w:t>
      </w:r>
      <w:r w:rsidRPr="002161D9">
        <w:rPr>
          <w:sz w:val="22"/>
          <w:szCs w:val="22"/>
        </w:rPr>
        <w:t>1656101678</w:t>
      </w:r>
    </w:p>
    <w:p w:rsidR="00764E86" w:rsidRPr="00BB5C78" w:rsidRDefault="00764E86" w:rsidP="00BC70EB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DD10F1" w:rsidRPr="00D408BF" w:rsidRDefault="004E1E48" w:rsidP="00D408BF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F63047" w:rsidRDefault="00F63047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6D69E7" w:rsidRDefault="00222C1B" w:rsidP="002161D9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D004D7" w:rsidRPr="00CB1B77" w:rsidRDefault="002161D9" w:rsidP="00D004D7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1</w:t>
      </w:r>
      <w:r w:rsidR="00D004D7">
        <w:rPr>
          <w:rFonts w:eastAsia="Calibri"/>
          <w:sz w:val="22"/>
          <w:szCs w:val="22"/>
          <w:lang w:eastAsia="en-US"/>
        </w:rPr>
        <w:t xml:space="preserve">. </w:t>
      </w:r>
      <w:r w:rsidR="00D004D7" w:rsidRPr="00CB1B77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="00D004D7" w:rsidRPr="00CB1B77">
        <w:rPr>
          <w:sz w:val="22"/>
          <w:szCs w:val="22"/>
        </w:rPr>
        <w:t>по результатам проведения плановой проверки деятельности:</w:t>
      </w:r>
    </w:p>
    <w:p w:rsidR="00D004D7" w:rsidRPr="00B072F8" w:rsidRDefault="00B072F8" w:rsidP="00B072F8">
      <w:pPr>
        <w:pStyle w:val="a3"/>
        <w:tabs>
          <w:tab w:val="left" w:pos="284"/>
          <w:tab w:val="left" w:pos="567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1</w:t>
      </w:r>
      <w:r w:rsidR="00D004D7">
        <w:rPr>
          <w:rFonts w:eastAsia="Arial Unicode MS"/>
          <w:sz w:val="22"/>
          <w:szCs w:val="22"/>
        </w:rPr>
        <w:t xml:space="preserve">.1. </w:t>
      </w:r>
      <w:r w:rsidR="00D004D7" w:rsidRPr="00CB1B77">
        <w:rPr>
          <w:rFonts w:eastAsia="Arial Unicode MS"/>
          <w:sz w:val="22"/>
          <w:szCs w:val="22"/>
        </w:rPr>
        <w:t>Зинина Т.Н.,</w:t>
      </w:r>
      <w:r w:rsidR="00D004D7" w:rsidRPr="00CB1B77">
        <w:rPr>
          <w:sz w:val="22"/>
          <w:szCs w:val="22"/>
        </w:rPr>
        <w:t xml:space="preserve"> </w:t>
      </w:r>
      <w:r w:rsidR="00D004D7" w:rsidRPr="00CB1B77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 w:rsidRPr="00A358F9">
        <w:rPr>
          <w:sz w:val="22"/>
          <w:szCs w:val="22"/>
        </w:rPr>
        <w:t xml:space="preserve">ООО </w:t>
      </w:r>
      <w:r w:rsidRPr="000F376F">
        <w:rPr>
          <w:sz w:val="22"/>
          <w:szCs w:val="22"/>
        </w:rPr>
        <w:t>"УНИС"</w:t>
      </w:r>
      <w:r>
        <w:rPr>
          <w:sz w:val="22"/>
          <w:szCs w:val="22"/>
        </w:rPr>
        <w:t xml:space="preserve"> ИНН </w:t>
      </w:r>
      <w:r w:rsidRPr="000F376F">
        <w:rPr>
          <w:sz w:val="22"/>
          <w:szCs w:val="22"/>
        </w:rPr>
        <w:t>1659181600</w:t>
      </w:r>
      <w:r w:rsidR="00D004D7" w:rsidRPr="00B072F8">
        <w:rPr>
          <w:rFonts w:eastAsia="Arial Unicode MS"/>
          <w:sz w:val="22"/>
          <w:szCs w:val="22"/>
        </w:rPr>
        <w:t xml:space="preserve">, выразившемся в </w:t>
      </w:r>
      <w:r w:rsidR="001C13AB" w:rsidRPr="00B072F8">
        <w:rPr>
          <w:rFonts w:eastAsia="Arial Unicode MS"/>
          <w:sz w:val="22"/>
          <w:szCs w:val="22"/>
        </w:rPr>
        <w:t xml:space="preserve">предоставлении документов </w:t>
      </w:r>
      <w:r w:rsidR="001C13AB" w:rsidRPr="00B072F8">
        <w:rPr>
          <w:bCs/>
          <w:sz w:val="22"/>
          <w:szCs w:val="22"/>
        </w:rPr>
        <w:t xml:space="preserve">подтверждающих </w:t>
      </w:r>
      <w:r w:rsidR="001C13AB" w:rsidRPr="00B072F8">
        <w:rPr>
          <w:bCs/>
          <w:sz w:val="22"/>
          <w:szCs w:val="22"/>
        </w:rPr>
        <w:lastRenderedPageBreak/>
        <w:t>обеспечение включения специалистов организации в минимально установленном законодательством объеме в Нацио</w:t>
      </w:r>
      <w:r w:rsidR="005B7602" w:rsidRPr="00B072F8">
        <w:rPr>
          <w:bCs/>
          <w:sz w:val="22"/>
          <w:szCs w:val="22"/>
        </w:rPr>
        <w:t>нальный реестр специалистов</w:t>
      </w:r>
      <w:r>
        <w:rPr>
          <w:bCs/>
          <w:sz w:val="22"/>
          <w:szCs w:val="22"/>
        </w:rPr>
        <w:t xml:space="preserve">, Раздела 5 </w:t>
      </w:r>
      <w:r w:rsidRPr="00B072F8">
        <w:rPr>
          <w:bCs/>
          <w:color w:val="000000"/>
          <w:sz w:val="22"/>
          <w:szCs w:val="22"/>
        </w:rPr>
        <w:t xml:space="preserve">Отчета о деятельности общества за отчетный период </w:t>
      </w:r>
      <w:r w:rsidR="00D004D7" w:rsidRPr="00B072F8">
        <w:rPr>
          <w:rFonts w:eastAsia="Arial Unicode MS"/>
          <w:sz w:val="22"/>
          <w:szCs w:val="22"/>
        </w:rPr>
        <w:t>и предложил</w:t>
      </w:r>
      <w:r w:rsidR="006D69E7" w:rsidRPr="00B072F8">
        <w:rPr>
          <w:rFonts w:eastAsia="Arial Unicode MS"/>
          <w:sz w:val="22"/>
          <w:szCs w:val="22"/>
        </w:rPr>
        <w:t>а</w:t>
      </w:r>
      <w:r w:rsidR="00D004D7" w:rsidRPr="00B072F8">
        <w:rPr>
          <w:rFonts w:eastAsia="Arial Unicode MS"/>
          <w:sz w:val="22"/>
          <w:szCs w:val="22"/>
        </w:rPr>
        <w:t xml:space="preserve"> продлить меру дисциплинарного воздействия в виде </w:t>
      </w:r>
      <w:r w:rsidR="00F914D6" w:rsidRPr="0013000C">
        <w:rPr>
          <w:rFonts w:eastAsia="Arial Unicode MS"/>
          <w:sz w:val="22"/>
          <w:szCs w:val="22"/>
        </w:rPr>
        <w:t>пред</w:t>
      </w:r>
      <w:r w:rsidR="00F914D6">
        <w:rPr>
          <w:rFonts w:eastAsia="Arial Unicode MS"/>
          <w:sz w:val="22"/>
          <w:szCs w:val="22"/>
        </w:rPr>
        <w:t>упреждения</w:t>
      </w:r>
      <w:r w:rsidR="00D004D7" w:rsidRPr="00B072F8">
        <w:rPr>
          <w:rFonts w:eastAsia="Arial Unicode MS"/>
          <w:sz w:val="22"/>
          <w:szCs w:val="22"/>
        </w:rPr>
        <w:t xml:space="preserve"> об обязательном устранении выявленных нарушений в срок до «</w:t>
      </w:r>
      <w:r>
        <w:rPr>
          <w:rFonts w:eastAsia="Arial Unicode MS"/>
          <w:sz w:val="22"/>
          <w:szCs w:val="22"/>
        </w:rPr>
        <w:t>09</w:t>
      </w:r>
      <w:r w:rsidR="00D004D7" w:rsidRPr="00B072F8">
        <w:rPr>
          <w:rFonts w:eastAsia="Arial Unicode MS"/>
          <w:sz w:val="22"/>
          <w:szCs w:val="22"/>
        </w:rPr>
        <w:t xml:space="preserve">» </w:t>
      </w:r>
      <w:r w:rsidR="005B7602" w:rsidRPr="00B072F8">
        <w:rPr>
          <w:rFonts w:eastAsia="Arial Unicode MS"/>
          <w:sz w:val="22"/>
          <w:szCs w:val="22"/>
        </w:rPr>
        <w:t>окт</w:t>
      </w:r>
      <w:r w:rsidR="006D69E7" w:rsidRPr="00B072F8">
        <w:rPr>
          <w:rFonts w:eastAsia="Arial Unicode MS"/>
          <w:sz w:val="22"/>
          <w:szCs w:val="22"/>
        </w:rPr>
        <w:t>ября</w:t>
      </w:r>
      <w:r w:rsidR="00D004D7" w:rsidRPr="00B072F8">
        <w:rPr>
          <w:rFonts w:eastAsia="Arial Unicode MS"/>
          <w:sz w:val="22"/>
          <w:szCs w:val="22"/>
        </w:rPr>
        <w:t xml:space="preserve"> 2019 г. </w:t>
      </w:r>
    </w:p>
    <w:p w:rsidR="005B7602" w:rsidRPr="005B7602" w:rsidRDefault="000F248F" w:rsidP="005B7602">
      <w:pPr>
        <w:ind w:left="567"/>
        <w:jc w:val="both"/>
        <w:rPr>
          <w:b/>
          <w:bCs/>
          <w:color w:val="000000"/>
        </w:rPr>
      </w:pPr>
      <w:r>
        <w:rPr>
          <w:rFonts w:eastAsia="Arial Unicode MS"/>
          <w:sz w:val="22"/>
          <w:szCs w:val="22"/>
        </w:rPr>
        <w:t>1</w:t>
      </w:r>
      <w:r w:rsidR="005B7602">
        <w:rPr>
          <w:rFonts w:eastAsia="Arial Unicode MS"/>
          <w:sz w:val="22"/>
          <w:szCs w:val="22"/>
        </w:rPr>
        <w:t xml:space="preserve">.2. </w:t>
      </w:r>
      <w:r w:rsidR="005B7602" w:rsidRPr="00CB1B77">
        <w:rPr>
          <w:rFonts w:eastAsia="Arial Unicode MS"/>
          <w:sz w:val="22"/>
          <w:szCs w:val="22"/>
        </w:rPr>
        <w:t>Зинина Т.Н.,</w:t>
      </w:r>
      <w:r w:rsidR="005B7602" w:rsidRPr="00CB1B77">
        <w:rPr>
          <w:sz w:val="22"/>
          <w:szCs w:val="22"/>
        </w:rPr>
        <w:t xml:space="preserve"> </w:t>
      </w:r>
      <w:r w:rsidR="005B7602" w:rsidRPr="00CB1B77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 w:rsidR="00B072F8" w:rsidRPr="00B072F8">
        <w:rPr>
          <w:sz w:val="22"/>
          <w:szCs w:val="22"/>
        </w:rPr>
        <w:t>1.2.</w:t>
      </w:r>
      <w:r w:rsidR="00B072F8" w:rsidRPr="00B072F8">
        <w:rPr>
          <w:sz w:val="22"/>
          <w:szCs w:val="22"/>
        </w:rPr>
        <w:tab/>
        <w:t>ООО "СОЮЗ ТЕХНОЛОГИЯ" ИНН 1661051648</w:t>
      </w:r>
      <w:r w:rsidR="005B7602" w:rsidRPr="00CB1B77">
        <w:rPr>
          <w:rFonts w:eastAsia="Arial Unicode MS"/>
          <w:sz w:val="22"/>
          <w:szCs w:val="22"/>
        </w:rPr>
        <w:t xml:space="preserve">, выразившемся в </w:t>
      </w:r>
      <w:r w:rsidR="005B7602" w:rsidRPr="001C13AB">
        <w:rPr>
          <w:rFonts w:eastAsia="Arial Unicode MS"/>
          <w:sz w:val="22"/>
          <w:szCs w:val="22"/>
        </w:rPr>
        <w:t xml:space="preserve">предоставлении </w:t>
      </w:r>
      <w:r w:rsidR="00B072F8">
        <w:rPr>
          <w:bCs/>
          <w:color w:val="000000"/>
          <w:sz w:val="22"/>
          <w:szCs w:val="22"/>
        </w:rPr>
        <w:t>в</w:t>
      </w:r>
      <w:r w:rsidR="00B072F8" w:rsidRPr="00B072F8">
        <w:rPr>
          <w:bCs/>
          <w:color w:val="000000"/>
          <w:sz w:val="22"/>
          <w:szCs w:val="22"/>
        </w:rPr>
        <w:t>ыписки из Единого государственного реестра юридических лиц, документов, подтверждающих обеспечение включения специалистов организации в минимально установленном законодательством объеме в Национальный реестр специалистов,</w:t>
      </w:r>
      <w:r w:rsidR="00B072F8" w:rsidRPr="00B072F8">
        <w:rPr>
          <w:bCs/>
          <w:sz w:val="22"/>
          <w:szCs w:val="22"/>
        </w:rPr>
        <w:t xml:space="preserve"> </w:t>
      </w:r>
      <w:r w:rsidR="00B072F8">
        <w:rPr>
          <w:bCs/>
          <w:sz w:val="22"/>
          <w:szCs w:val="22"/>
        </w:rPr>
        <w:t xml:space="preserve">Раздела 5 </w:t>
      </w:r>
      <w:r w:rsidR="00B072F8" w:rsidRPr="00B072F8">
        <w:rPr>
          <w:bCs/>
          <w:color w:val="000000"/>
          <w:sz w:val="22"/>
          <w:szCs w:val="22"/>
        </w:rPr>
        <w:t>Отчета о деятельности общества за отчетный период</w:t>
      </w:r>
      <w:r w:rsidR="00B072F8">
        <w:rPr>
          <w:b/>
          <w:bCs/>
          <w:color w:val="000000"/>
        </w:rPr>
        <w:t xml:space="preserve">  </w:t>
      </w:r>
      <w:r w:rsidR="005B7602" w:rsidRPr="005B7602">
        <w:rPr>
          <w:bCs/>
          <w:color w:val="000000"/>
          <w:sz w:val="22"/>
          <w:szCs w:val="22"/>
        </w:rPr>
        <w:t xml:space="preserve"> </w:t>
      </w:r>
      <w:r w:rsidR="005B7602" w:rsidRPr="005B7602">
        <w:rPr>
          <w:rFonts w:eastAsia="Arial Unicode MS"/>
          <w:sz w:val="22"/>
          <w:szCs w:val="22"/>
        </w:rPr>
        <w:t xml:space="preserve">и предложила продлить меру дисциплинарного воздействия в виде </w:t>
      </w:r>
      <w:r w:rsidR="00F914D6" w:rsidRPr="0013000C">
        <w:rPr>
          <w:rFonts w:eastAsia="Arial Unicode MS"/>
          <w:sz w:val="22"/>
          <w:szCs w:val="22"/>
        </w:rPr>
        <w:t>пред</w:t>
      </w:r>
      <w:r w:rsidR="00F914D6">
        <w:rPr>
          <w:rFonts w:eastAsia="Arial Unicode MS"/>
          <w:sz w:val="22"/>
          <w:szCs w:val="22"/>
        </w:rPr>
        <w:t>упреждения</w:t>
      </w:r>
      <w:r w:rsidR="005B7602" w:rsidRPr="005B7602">
        <w:rPr>
          <w:rFonts w:eastAsia="Arial Unicode MS"/>
          <w:sz w:val="22"/>
          <w:szCs w:val="22"/>
        </w:rPr>
        <w:t xml:space="preserve"> об обязательном устранении вы</w:t>
      </w:r>
      <w:r>
        <w:rPr>
          <w:rFonts w:eastAsia="Arial Unicode MS"/>
          <w:sz w:val="22"/>
          <w:szCs w:val="22"/>
        </w:rPr>
        <w:t>явленных нарушений в срок до «09</w:t>
      </w:r>
      <w:r w:rsidR="005B7602" w:rsidRPr="005B7602">
        <w:rPr>
          <w:rFonts w:eastAsia="Arial Unicode MS"/>
          <w:sz w:val="22"/>
          <w:szCs w:val="22"/>
        </w:rPr>
        <w:t>» октября 2019 г.</w:t>
      </w:r>
      <w:r w:rsidR="005B7602" w:rsidRPr="00CB1B77">
        <w:rPr>
          <w:rFonts w:eastAsia="Arial Unicode MS"/>
          <w:sz w:val="22"/>
          <w:szCs w:val="22"/>
        </w:rPr>
        <w:t xml:space="preserve"> </w:t>
      </w:r>
    </w:p>
    <w:p w:rsidR="006D69E7" w:rsidRPr="00644482" w:rsidRDefault="006D69E7" w:rsidP="00644482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C41C3" w:rsidRPr="00AC41C3" w:rsidRDefault="000F248F" w:rsidP="00AC41C3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2</w:t>
      </w:r>
      <w:r w:rsidR="00AC41C3">
        <w:rPr>
          <w:rFonts w:eastAsia="Calibri"/>
          <w:sz w:val="22"/>
          <w:szCs w:val="22"/>
          <w:lang w:eastAsia="en-US"/>
        </w:rPr>
        <w:t xml:space="preserve">. </w:t>
      </w:r>
      <w:r w:rsidR="00AC41C3" w:rsidRPr="00AC41C3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в виде приостановления допуска к работам </w:t>
      </w:r>
      <w:r w:rsidR="00AC41C3" w:rsidRPr="00AC41C3">
        <w:rPr>
          <w:sz w:val="22"/>
          <w:szCs w:val="22"/>
        </w:rPr>
        <w:t>по результатам проведения плановой проверки деятельности:</w:t>
      </w:r>
    </w:p>
    <w:p w:rsidR="000F248F" w:rsidRDefault="000F248F" w:rsidP="000F248F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ООО </w:t>
      </w:r>
      <w:r w:rsidRPr="00386DD3">
        <w:rPr>
          <w:sz w:val="22"/>
          <w:szCs w:val="22"/>
        </w:rPr>
        <w:t>"</w:t>
      </w:r>
      <w:proofErr w:type="spellStart"/>
      <w:r w:rsidRPr="00386DD3">
        <w:rPr>
          <w:sz w:val="22"/>
          <w:szCs w:val="22"/>
        </w:rPr>
        <w:t>Нефтехимстрой</w:t>
      </w:r>
      <w:proofErr w:type="spellEnd"/>
      <w:r w:rsidRPr="00386DD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386DD3">
        <w:rPr>
          <w:sz w:val="22"/>
          <w:szCs w:val="22"/>
        </w:rPr>
        <w:t>1650331210</w:t>
      </w:r>
    </w:p>
    <w:p w:rsidR="000F248F" w:rsidRDefault="000F248F" w:rsidP="000F248F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ООО </w:t>
      </w:r>
      <w:r w:rsidRPr="00386DD3">
        <w:rPr>
          <w:sz w:val="22"/>
          <w:szCs w:val="22"/>
        </w:rPr>
        <w:t>"УКБ"</w:t>
      </w:r>
      <w:r>
        <w:rPr>
          <w:sz w:val="22"/>
          <w:szCs w:val="22"/>
        </w:rPr>
        <w:t xml:space="preserve"> ИНН </w:t>
      </w:r>
      <w:r w:rsidRPr="00386DD3">
        <w:rPr>
          <w:sz w:val="22"/>
          <w:szCs w:val="22"/>
        </w:rPr>
        <w:t>1656070814</w:t>
      </w:r>
    </w:p>
    <w:p w:rsidR="000F248F" w:rsidRDefault="000F248F" w:rsidP="000F248F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ООО </w:t>
      </w:r>
      <w:r w:rsidRPr="00386DD3">
        <w:rPr>
          <w:sz w:val="22"/>
          <w:szCs w:val="22"/>
        </w:rPr>
        <w:t>"ПРОТЕРМ"</w:t>
      </w:r>
      <w:r>
        <w:rPr>
          <w:sz w:val="22"/>
          <w:szCs w:val="22"/>
        </w:rPr>
        <w:t xml:space="preserve"> ИНН </w:t>
      </w:r>
      <w:r w:rsidRPr="00386DD3">
        <w:rPr>
          <w:sz w:val="22"/>
          <w:szCs w:val="22"/>
        </w:rPr>
        <w:t>1650275710</w:t>
      </w:r>
    </w:p>
    <w:p w:rsidR="000F248F" w:rsidRDefault="000F248F" w:rsidP="000F248F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ООО </w:t>
      </w:r>
      <w:r w:rsidRPr="00386DD3">
        <w:rPr>
          <w:sz w:val="22"/>
          <w:szCs w:val="22"/>
        </w:rPr>
        <w:t>"</w:t>
      </w:r>
      <w:proofErr w:type="spellStart"/>
      <w:r w:rsidRPr="00386DD3">
        <w:rPr>
          <w:sz w:val="22"/>
          <w:szCs w:val="22"/>
        </w:rPr>
        <w:t>ПрофЭлектроМонтаж</w:t>
      </w:r>
      <w:proofErr w:type="spellEnd"/>
      <w:r w:rsidRPr="00386DD3">
        <w:rPr>
          <w:sz w:val="22"/>
          <w:szCs w:val="22"/>
        </w:rPr>
        <w:t>-Казань"</w:t>
      </w:r>
      <w:r>
        <w:rPr>
          <w:sz w:val="22"/>
          <w:szCs w:val="22"/>
        </w:rPr>
        <w:t xml:space="preserve"> ИНН </w:t>
      </w:r>
      <w:r w:rsidRPr="00386DD3">
        <w:rPr>
          <w:sz w:val="22"/>
          <w:szCs w:val="22"/>
        </w:rPr>
        <w:t>1655376630</w:t>
      </w:r>
    </w:p>
    <w:p w:rsidR="00AC41C3" w:rsidRDefault="00AC41C3" w:rsidP="00AC41C3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AC41C3" w:rsidRPr="00AC41C3" w:rsidRDefault="000F248F" w:rsidP="00AC41C3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3</w:t>
      </w:r>
      <w:r w:rsidR="00AC41C3">
        <w:rPr>
          <w:rFonts w:eastAsia="Calibri"/>
          <w:sz w:val="22"/>
          <w:szCs w:val="22"/>
          <w:lang w:eastAsia="en-US"/>
        </w:rPr>
        <w:t xml:space="preserve">. </w:t>
      </w:r>
      <w:r w:rsidR="00AC41C3" w:rsidRPr="00AC41C3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в виде рекомендации на исключение из членов Союза </w:t>
      </w:r>
      <w:r w:rsidR="00AC41C3" w:rsidRPr="00AC41C3">
        <w:rPr>
          <w:sz w:val="22"/>
          <w:szCs w:val="22"/>
        </w:rPr>
        <w:t>по результатам проведения плановой проверки деятельности:</w:t>
      </w:r>
    </w:p>
    <w:p w:rsidR="000F248F" w:rsidRDefault="000F248F" w:rsidP="000F248F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ООО </w:t>
      </w:r>
      <w:r w:rsidRPr="00E72CBD">
        <w:rPr>
          <w:sz w:val="22"/>
          <w:szCs w:val="22"/>
        </w:rPr>
        <w:t>"</w:t>
      </w:r>
      <w:proofErr w:type="spellStart"/>
      <w:r w:rsidRPr="00E72CBD">
        <w:rPr>
          <w:sz w:val="22"/>
          <w:szCs w:val="22"/>
        </w:rPr>
        <w:t>Альметьевская</w:t>
      </w:r>
      <w:proofErr w:type="spellEnd"/>
      <w:r w:rsidRPr="00E72CBD">
        <w:rPr>
          <w:sz w:val="22"/>
          <w:szCs w:val="22"/>
        </w:rPr>
        <w:t xml:space="preserve"> Технологическая Компания"</w:t>
      </w:r>
      <w:r>
        <w:rPr>
          <w:sz w:val="22"/>
          <w:szCs w:val="22"/>
        </w:rPr>
        <w:t xml:space="preserve"> ИНН </w:t>
      </w:r>
      <w:r w:rsidRPr="00E72CBD">
        <w:rPr>
          <w:sz w:val="22"/>
          <w:szCs w:val="22"/>
        </w:rPr>
        <w:t>1644032684</w:t>
      </w:r>
    </w:p>
    <w:p w:rsidR="000F248F" w:rsidRDefault="000F248F" w:rsidP="000F248F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ООО </w:t>
      </w:r>
      <w:r w:rsidRPr="00E72CBD">
        <w:rPr>
          <w:sz w:val="22"/>
          <w:szCs w:val="22"/>
        </w:rPr>
        <w:t>МПК "МИТИНА ЛЮБОВЬ"</w:t>
      </w:r>
      <w:r>
        <w:rPr>
          <w:sz w:val="22"/>
          <w:szCs w:val="22"/>
        </w:rPr>
        <w:t xml:space="preserve"> ИНН </w:t>
      </w:r>
      <w:r w:rsidRPr="00E72CBD">
        <w:rPr>
          <w:sz w:val="22"/>
          <w:szCs w:val="22"/>
        </w:rPr>
        <w:t>1646041109</w:t>
      </w:r>
    </w:p>
    <w:p w:rsidR="000F248F" w:rsidRDefault="000F248F" w:rsidP="000F248F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ООО </w:t>
      </w:r>
      <w:r w:rsidRPr="00E72CBD">
        <w:rPr>
          <w:sz w:val="22"/>
          <w:szCs w:val="22"/>
        </w:rPr>
        <w:t>"ВИОПРО"</w:t>
      </w:r>
      <w:r>
        <w:rPr>
          <w:sz w:val="22"/>
          <w:szCs w:val="22"/>
        </w:rPr>
        <w:t xml:space="preserve"> ИНН </w:t>
      </w:r>
      <w:r w:rsidRPr="00E72CBD">
        <w:rPr>
          <w:sz w:val="22"/>
          <w:szCs w:val="22"/>
        </w:rPr>
        <w:t>1650262809</w:t>
      </w:r>
    </w:p>
    <w:p w:rsidR="000F248F" w:rsidRDefault="000F248F" w:rsidP="000F248F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ООО </w:t>
      </w:r>
      <w:r w:rsidRPr="00E72CBD">
        <w:rPr>
          <w:sz w:val="22"/>
          <w:szCs w:val="22"/>
        </w:rPr>
        <w:t>"</w:t>
      </w:r>
      <w:proofErr w:type="spellStart"/>
      <w:r w:rsidRPr="00E72CBD">
        <w:rPr>
          <w:sz w:val="22"/>
          <w:szCs w:val="22"/>
        </w:rPr>
        <w:t>КонКор</w:t>
      </w:r>
      <w:proofErr w:type="spellEnd"/>
      <w:r w:rsidRPr="00E72CB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72CBD">
        <w:rPr>
          <w:sz w:val="22"/>
          <w:szCs w:val="22"/>
        </w:rPr>
        <w:t>1655373069</w:t>
      </w:r>
    </w:p>
    <w:p w:rsidR="00DD10F1" w:rsidRDefault="00DD10F1" w:rsidP="00AC41C3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0F248F" w:rsidRPr="000F248F" w:rsidRDefault="000F248F" w:rsidP="000F248F">
      <w:pPr>
        <w:pStyle w:val="a3"/>
        <w:numPr>
          <w:ilvl w:val="0"/>
          <w:numId w:val="32"/>
        </w:numPr>
        <w:tabs>
          <w:tab w:val="left" w:pos="284"/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0F248F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возобновления допуска к работам </w:t>
      </w:r>
      <w:r w:rsidRPr="000F248F">
        <w:rPr>
          <w:sz w:val="22"/>
          <w:szCs w:val="22"/>
        </w:rPr>
        <w:t>по результатам проведения плановой проверки деятельности:</w:t>
      </w:r>
    </w:p>
    <w:p w:rsidR="000F248F" w:rsidRDefault="000F248F" w:rsidP="000F248F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ООО </w:t>
      </w:r>
      <w:r w:rsidRPr="002161D9">
        <w:rPr>
          <w:sz w:val="22"/>
          <w:szCs w:val="22"/>
        </w:rPr>
        <w:t>"</w:t>
      </w:r>
      <w:proofErr w:type="spellStart"/>
      <w:r w:rsidRPr="002161D9">
        <w:rPr>
          <w:sz w:val="22"/>
          <w:szCs w:val="22"/>
        </w:rPr>
        <w:t>ГрандСтройКомплект</w:t>
      </w:r>
      <w:proofErr w:type="spellEnd"/>
      <w:r w:rsidRPr="002161D9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161D9">
        <w:rPr>
          <w:sz w:val="22"/>
          <w:szCs w:val="22"/>
        </w:rPr>
        <w:t>1650341987</w:t>
      </w:r>
    </w:p>
    <w:p w:rsidR="000F248F" w:rsidRDefault="000F248F" w:rsidP="000F248F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ООО </w:t>
      </w:r>
      <w:r w:rsidRPr="002161D9">
        <w:rPr>
          <w:sz w:val="22"/>
          <w:szCs w:val="22"/>
        </w:rPr>
        <w:t>"ЭНЕРГОСТРОЙСЕРВИС"</w:t>
      </w:r>
      <w:r>
        <w:rPr>
          <w:sz w:val="22"/>
          <w:szCs w:val="22"/>
        </w:rPr>
        <w:t xml:space="preserve"> ИНН </w:t>
      </w:r>
      <w:r w:rsidRPr="002161D9">
        <w:rPr>
          <w:sz w:val="22"/>
          <w:szCs w:val="22"/>
        </w:rPr>
        <w:t>1656101678</w:t>
      </w:r>
    </w:p>
    <w:p w:rsidR="00043FF5" w:rsidRPr="00D408BF" w:rsidRDefault="00043FF5" w:rsidP="00D408BF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C41C3" w:rsidRPr="000F248F" w:rsidRDefault="00AC41C3" w:rsidP="000F248F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DD10F1" w:rsidRPr="00DD10F1" w:rsidRDefault="00514FC1" w:rsidP="00DD10F1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F63047" w:rsidRPr="00644482" w:rsidRDefault="00F63047" w:rsidP="00644482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F63047" w:rsidRPr="00F63047" w:rsidRDefault="0098665E" w:rsidP="00F63047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98665E">
        <w:rPr>
          <w:rFonts w:eastAsia="Arial"/>
          <w:b/>
          <w:sz w:val="22"/>
          <w:szCs w:val="22"/>
        </w:rPr>
        <w:t>ПРЕДУПРЕЖДАЕТ:</w:t>
      </w:r>
    </w:p>
    <w:p w:rsidR="007537CB" w:rsidRPr="000F248F" w:rsidRDefault="000F248F" w:rsidP="000F248F">
      <w:pPr>
        <w:pStyle w:val="a3"/>
        <w:numPr>
          <w:ilvl w:val="1"/>
          <w:numId w:val="33"/>
        </w:numPr>
        <w:tabs>
          <w:tab w:val="left" w:pos="284"/>
        </w:tabs>
        <w:autoSpaceDE w:val="0"/>
        <w:autoSpaceDN w:val="0"/>
        <w:ind w:left="851" w:right="-2" w:hanging="425"/>
        <w:jc w:val="both"/>
        <w:rPr>
          <w:sz w:val="22"/>
          <w:szCs w:val="22"/>
        </w:rPr>
      </w:pPr>
      <w:r w:rsidRPr="000F248F">
        <w:rPr>
          <w:sz w:val="22"/>
          <w:szCs w:val="22"/>
        </w:rPr>
        <w:t>ООО "УНИС" ИНН 1659181600</w:t>
      </w:r>
      <w:r w:rsidR="00E9288B" w:rsidRPr="000F248F">
        <w:rPr>
          <w:sz w:val="22"/>
          <w:szCs w:val="22"/>
        </w:rPr>
        <w:t xml:space="preserve"> </w:t>
      </w:r>
      <w:r w:rsidR="000C5554" w:rsidRPr="000F248F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7B09F5" w:rsidRPr="000F248F">
        <w:rPr>
          <w:sz w:val="22"/>
          <w:szCs w:val="22"/>
        </w:rPr>
        <w:t>«</w:t>
      </w:r>
      <w:r w:rsidRPr="000F248F">
        <w:rPr>
          <w:sz w:val="22"/>
          <w:szCs w:val="22"/>
        </w:rPr>
        <w:t>09</w:t>
      </w:r>
      <w:r w:rsidR="00EF76ED" w:rsidRPr="000F248F">
        <w:rPr>
          <w:sz w:val="22"/>
          <w:szCs w:val="22"/>
        </w:rPr>
        <w:t>» октя</w:t>
      </w:r>
      <w:r w:rsidR="007B09F5" w:rsidRPr="000F248F">
        <w:rPr>
          <w:sz w:val="22"/>
          <w:szCs w:val="22"/>
        </w:rPr>
        <w:t>бря 2019 года</w:t>
      </w:r>
      <w:r w:rsidR="00A17B5E" w:rsidRPr="000F248F">
        <w:rPr>
          <w:sz w:val="22"/>
          <w:szCs w:val="22"/>
        </w:rPr>
        <w:t>.</w:t>
      </w:r>
    </w:p>
    <w:p w:rsidR="0098665E" w:rsidRPr="000F248F" w:rsidRDefault="000F248F" w:rsidP="000F248F">
      <w:pPr>
        <w:pStyle w:val="a3"/>
        <w:numPr>
          <w:ilvl w:val="1"/>
          <w:numId w:val="33"/>
        </w:numPr>
        <w:tabs>
          <w:tab w:val="left" w:pos="284"/>
          <w:tab w:val="left" w:pos="851"/>
        </w:tabs>
        <w:autoSpaceDE w:val="0"/>
        <w:autoSpaceDN w:val="0"/>
        <w:ind w:right="-2" w:hanging="5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F376F">
        <w:rPr>
          <w:sz w:val="22"/>
          <w:szCs w:val="22"/>
        </w:rPr>
        <w:t>"СОЮЗ ТЕХНОЛОГИЯ"</w:t>
      </w:r>
      <w:r>
        <w:rPr>
          <w:sz w:val="22"/>
          <w:szCs w:val="22"/>
        </w:rPr>
        <w:t xml:space="preserve"> ИНН </w:t>
      </w:r>
      <w:r w:rsidRPr="000F376F">
        <w:rPr>
          <w:sz w:val="22"/>
          <w:szCs w:val="22"/>
        </w:rPr>
        <w:t>1661051648</w:t>
      </w:r>
      <w:r w:rsidR="00AA7CAB" w:rsidRPr="000F248F">
        <w:rPr>
          <w:sz w:val="22"/>
          <w:szCs w:val="22"/>
        </w:rPr>
        <w:t xml:space="preserve"> </w:t>
      </w:r>
      <w:r w:rsidR="0098665E" w:rsidRPr="000F248F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EF76ED" w:rsidRPr="000F248F">
        <w:rPr>
          <w:sz w:val="22"/>
          <w:szCs w:val="22"/>
        </w:rPr>
        <w:t>02» октя</w:t>
      </w:r>
      <w:r w:rsidR="0098665E" w:rsidRPr="000F248F">
        <w:rPr>
          <w:sz w:val="22"/>
          <w:szCs w:val="22"/>
        </w:rPr>
        <w:t>бря 2019 года</w:t>
      </w:r>
      <w:r w:rsidR="00A17B5E" w:rsidRPr="000F248F">
        <w:rPr>
          <w:sz w:val="22"/>
          <w:szCs w:val="22"/>
        </w:rPr>
        <w:t>.</w:t>
      </w:r>
    </w:p>
    <w:p w:rsidR="00275E72" w:rsidRPr="00043FF5" w:rsidRDefault="00275E72" w:rsidP="00043FF5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D408BF" w:rsidRDefault="00D408BF" w:rsidP="00F63047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426"/>
        <w:jc w:val="both"/>
        <w:rPr>
          <w:rFonts w:eastAsia="Calibri"/>
          <w:b/>
          <w:sz w:val="22"/>
          <w:szCs w:val="22"/>
          <w:lang w:eastAsia="en-US"/>
        </w:rPr>
      </w:pPr>
    </w:p>
    <w:p w:rsidR="00275E72" w:rsidRPr="00F63047" w:rsidRDefault="00275E72" w:rsidP="00F63047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426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УТВЕРЖДАЕТ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275E72" w:rsidRDefault="00275E72" w:rsidP="00275E72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-  Меру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0F248F">
        <w:rPr>
          <w:sz w:val="22"/>
          <w:szCs w:val="22"/>
        </w:rPr>
        <w:t>06</w:t>
      </w:r>
      <w:r w:rsidRPr="002449EA">
        <w:rPr>
          <w:sz w:val="22"/>
          <w:szCs w:val="22"/>
        </w:rPr>
        <w:t xml:space="preserve">» </w:t>
      </w:r>
      <w:r w:rsidR="000F248F">
        <w:rPr>
          <w:sz w:val="22"/>
          <w:szCs w:val="22"/>
        </w:rPr>
        <w:t xml:space="preserve">сентября </w:t>
      </w:r>
      <w:r w:rsidRPr="002449EA">
        <w:rPr>
          <w:sz w:val="22"/>
          <w:szCs w:val="22"/>
        </w:rPr>
        <w:t>2019 года.</w:t>
      </w:r>
      <w:r>
        <w:rPr>
          <w:rFonts w:eastAsia="Calibri"/>
          <w:sz w:val="22"/>
          <w:szCs w:val="22"/>
          <w:lang w:eastAsia="en-US"/>
        </w:rPr>
        <w:t xml:space="preserve"> 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6300CD" w:rsidRDefault="006300CD" w:rsidP="000F248F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371D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ООО </w:t>
      </w:r>
      <w:r w:rsidRPr="00386DD3">
        <w:rPr>
          <w:sz w:val="22"/>
          <w:szCs w:val="22"/>
        </w:rPr>
        <w:t>"УКБ"</w:t>
      </w:r>
      <w:r>
        <w:rPr>
          <w:sz w:val="22"/>
          <w:szCs w:val="22"/>
        </w:rPr>
        <w:t xml:space="preserve"> ИНН </w:t>
      </w:r>
      <w:r w:rsidRPr="00386DD3">
        <w:rPr>
          <w:sz w:val="22"/>
          <w:szCs w:val="22"/>
        </w:rPr>
        <w:t>1656070814</w:t>
      </w:r>
    </w:p>
    <w:p w:rsidR="000F248F" w:rsidRDefault="000F248F" w:rsidP="000F248F">
      <w:pPr>
        <w:pStyle w:val="a3"/>
        <w:tabs>
          <w:tab w:val="left" w:pos="284"/>
          <w:tab w:val="left" w:pos="851"/>
        </w:tabs>
        <w:autoSpaceDE w:val="0"/>
        <w:autoSpaceDN w:val="0"/>
        <w:ind w:left="284" w:right="-2" w:firstLine="283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-  Меру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>
        <w:rPr>
          <w:sz w:val="22"/>
          <w:szCs w:val="22"/>
        </w:rPr>
        <w:t>30</w:t>
      </w:r>
      <w:r w:rsidRPr="002449EA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октября </w:t>
      </w:r>
      <w:r w:rsidRPr="002449EA">
        <w:rPr>
          <w:sz w:val="22"/>
          <w:szCs w:val="22"/>
        </w:rPr>
        <w:t>2019 года.</w:t>
      </w:r>
      <w:r>
        <w:rPr>
          <w:rFonts w:eastAsia="Calibri"/>
          <w:sz w:val="22"/>
          <w:szCs w:val="22"/>
          <w:lang w:eastAsia="en-US"/>
        </w:rPr>
        <w:t xml:space="preserve"> 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6300CD" w:rsidRDefault="006300CD" w:rsidP="006300CD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ООО </w:t>
      </w:r>
      <w:r w:rsidRPr="00386DD3">
        <w:rPr>
          <w:sz w:val="22"/>
          <w:szCs w:val="22"/>
        </w:rPr>
        <w:t>"</w:t>
      </w:r>
      <w:proofErr w:type="spellStart"/>
      <w:r w:rsidRPr="00386DD3">
        <w:rPr>
          <w:sz w:val="22"/>
          <w:szCs w:val="22"/>
        </w:rPr>
        <w:t>Нефтехимстрой</w:t>
      </w:r>
      <w:proofErr w:type="spellEnd"/>
      <w:r w:rsidRPr="00386DD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386DD3">
        <w:rPr>
          <w:sz w:val="22"/>
          <w:szCs w:val="22"/>
        </w:rPr>
        <w:t>1650331210</w:t>
      </w:r>
    </w:p>
    <w:p w:rsidR="000F248F" w:rsidRDefault="000F248F" w:rsidP="000F248F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ООО </w:t>
      </w:r>
      <w:r w:rsidRPr="00386DD3">
        <w:rPr>
          <w:sz w:val="22"/>
          <w:szCs w:val="22"/>
        </w:rPr>
        <w:t>"ПРОТЕРМ"</w:t>
      </w:r>
      <w:r>
        <w:rPr>
          <w:sz w:val="22"/>
          <w:szCs w:val="22"/>
        </w:rPr>
        <w:t xml:space="preserve"> ИНН </w:t>
      </w:r>
      <w:r w:rsidRPr="00386DD3">
        <w:rPr>
          <w:sz w:val="22"/>
          <w:szCs w:val="22"/>
        </w:rPr>
        <w:t>1650275710</w:t>
      </w:r>
    </w:p>
    <w:p w:rsidR="000F248F" w:rsidRDefault="000F248F" w:rsidP="000F248F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ООО </w:t>
      </w:r>
      <w:r w:rsidRPr="00386DD3">
        <w:rPr>
          <w:sz w:val="22"/>
          <w:szCs w:val="22"/>
        </w:rPr>
        <w:t>"</w:t>
      </w:r>
      <w:proofErr w:type="spellStart"/>
      <w:r w:rsidRPr="00386DD3">
        <w:rPr>
          <w:sz w:val="22"/>
          <w:szCs w:val="22"/>
        </w:rPr>
        <w:t>ПрофЭлектроМонтаж</w:t>
      </w:r>
      <w:proofErr w:type="spellEnd"/>
      <w:r w:rsidRPr="00386DD3">
        <w:rPr>
          <w:sz w:val="22"/>
          <w:szCs w:val="22"/>
        </w:rPr>
        <w:t>-Казань"</w:t>
      </w:r>
      <w:r>
        <w:rPr>
          <w:sz w:val="22"/>
          <w:szCs w:val="22"/>
        </w:rPr>
        <w:t xml:space="preserve"> ИНН </w:t>
      </w:r>
      <w:r w:rsidRPr="00386DD3">
        <w:rPr>
          <w:sz w:val="22"/>
          <w:szCs w:val="22"/>
        </w:rPr>
        <w:t>1655376630</w:t>
      </w:r>
    </w:p>
    <w:p w:rsidR="00275E72" w:rsidRPr="00D408BF" w:rsidRDefault="00275E72" w:rsidP="00D408BF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bookmarkStart w:id="0" w:name="_GoBack"/>
      <w:bookmarkEnd w:id="0"/>
    </w:p>
    <w:p w:rsidR="00AA7CAB" w:rsidRDefault="00AA7CAB" w:rsidP="00AA7CAB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t>Руководитель Дисциплинарной комиссии</w:t>
      </w:r>
      <w:r w:rsidRPr="002040F1">
        <w:t xml:space="preserve">                        </w:t>
      </w:r>
    </w:p>
    <w:p w:rsidR="00AA7CAB" w:rsidRPr="00F63047" w:rsidRDefault="00AA7CAB" w:rsidP="00F63047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AA7CAB" w:rsidRDefault="00AA7CAB" w:rsidP="00F63047">
      <w:p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Pr="00F7090B">
        <w:rPr>
          <w:rFonts w:eastAsia="Calibri"/>
          <w:sz w:val="22"/>
          <w:szCs w:val="22"/>
          <w:lang w:eastAsia="en-US"/>
        </w:rPr>
        <w:t xml:space="preserve">твердить меру </w:t>
      </w:r>
      <w:r>
        <w:rPr>
          <w:rFonts w:eastAsia="Calibri"/>
          <w:sz w:val="22"/>
          <w:szCs w:val="22"/>
          <w:lang w:eastAsia="en-US"/>
        </w:rPr>
        <w:t xml:space="preserve">дисциплинарного воздействия </w:t>
      </w:r>
      <w:r w:rsidRPr="00F7090B">
        <w:rPr>
          <w:rFonts w:eastAsia="Calibri"/>
          <w:sz w:val="22"/>
          <w:szCs w:val="22"/>
          <w:lang w:eastAsia="en-US"/>
        </w:rPr>
        <w:t xml:space="preserve">в виде </w:t>
      </w:r>
      <w:r>
        <w:rPr>
          <w:rFonts w:eastAsia="Calibri"/>
          <w:sz w:val="22"/>
          <w:szCs w:val="22"/>
          <w:lang w:eastAsia="en-US"/>
        </w:rPr>
        <w:t xml:space="preserve">исключения из членов Союза </w:t>
      </w:r>
      <w:r w:rsidRPr="00F7090B">
        <w:rPr>
          <w:rFonts w:eastAsia="Calibri"/>
          <w:sz w:val="22"/>
          <w:szCs w:val="22"/>
          <w:lang w:eastAsia="en-US"/>
        </w:rPr>
        <w:t xml:space="preserve">за нарушение требований п. 2.1 Положения «О </w:t>
      </w:r>
      <w:r>
        <w:rPr>
          <w:rFonts w:eastAsia="Calibri"/>
          <w:sz w:val="22"/>
          <w:szCs w:val="22"/>
          <w:lang w:eastAsia="en-US"/>
        </w:rPr>
        <w:t>системе мер</w:t>
      </w:r>
      <w:r w:rsidRPr="00F7090B">
        <w:rPr>
          <w:rFonts w:eastAsia="Calibri"/>
          <w:sz w:val="22"/>
          <w:szCs w:val="22"/>
          <w:lang w:eastAsia="en-US"/>
        </w:rPr>
        <w:t xml:space="preserve"> дисциплинарного воздействия, за нарушение обязательных требований к члену Союза»:</w:t>
      </w:r>
    </w:p>
    <w:p w:rsidR="000F248F" w:rsidRDefault="000F248F" w:rsidP="000F248F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ООО </w:t>
      </w:r>
      <w:r w:rsidRPr="00E72CBD">
        <w:rPr>
          <w:sz w:val="22"/>
          <w:szCs w:val="22"/>
        </w:rPr>
        <w:t>"</w:t>
      </w:r>
      <w:proofErr w:type="spellStart"/>
      <w:r w:rsidRPr="00E72CBD">
        <w:rPr>
          <w:sz w:val="22"/>
          <w:szCs w:val="22"/>
        </w:rPr>
        <w:t>Альметьевская</w:t>
      </w:r>
      <w:proofErr w:type="spellEnd"/>
      <w:r w:rsidRPr="00E72CBD">
        <w:rPr>
          <w:sz w:val="22"/>
          <w:szCs w:val="22"/>
        </w:rPr>
        <w:t xml:space="preserve"> Технологическая Компания"</w:t>
      </w:r>
      <w:r>
        <w:rPr>
          <w:sz w:val="22"/>
          <w:szCs w:val="22"/>
        </w:rPr>
        <w:t xml:space="preserve"> ИНН </w:t>
      </w:r>
      <w:r w:rsidRPr="00E72CBD">
        <w:rPr>
          <w:sz w:val="22"/>
          <w:szCs w:val="22"/>
        </w:rPr>
        <w:t>1644032684</w:t>
      </w:r>
    </w:p>
    <w:p w:rsidR="000F248F" w:rsidRDefault="000F248F" w:rsidP="000F248F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ООО </w:t>
      </w:r>
      <w:r w:rsidRPr="00E72CBD">
        <w:rPr>
          <w:sz w:val="22"/>
          <w:szCs w:val="22"/>
        </w:rPr>
        <w:t>МПК "МИТИНА ЛЮБОВЬ"</w:t>
      </w:r>
      <w:r>
        <w:rPr>
          <w:sz w:val="22"/>
          <w:szCs w:val="22"/>
        </w:rPr>
        <w:t xml:space="preserve"> ИНН </w:t>
      </w:r>
      <w:r w:rsidRPr="00E72CBD">
        <w:rPr>
          <w:sz w:val="22"/>
          <w:szCs w:val="22"/>
        </w:rPr>
        <w:t>1646041109</w:t>
      </w:r>
    </w:p>
    <w:p w:rsidR="000F248F" w:rsidRDefault="000F248F" w:rsidP="000F248F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ООО </w:t>
      </w:r>
      <w:r w:rsidRPr="00E72CBD">
        <w:rPr>
          <w:sz w:val="22"/>
          <w:szCs w:val="22"/>
        </w:rPr>
        <w:t>"ВИОПРО"</w:t>
      </w:r>
      <w:r>
        <w:rPr>
          <w:sz w:val="22"/>
          <w:szCs w:val="22"/>
        </w:rPr>
        <w:t xml:space="preserve"> ИНН </w:t>
      </w:r>
      <w:r w:rsidRPr="00E72CBD">
        <w:rPr>
          <w:sz w:val="22"/>
          <w:szCs w:val="22"/>
        </w:rPr>
        <w:t>1650262809</w:t>
      </w:r>
    </w:p>
    <w:p w:rsidR="000F248F" w:rsidRDefault="000F248F" w:rsidP="000F248F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ООО </w:t>
      </w:r>
      <w:r w:rsidRPr="00E72CBD">
        <w:rPr>
          <w:sz w:val="22"/>
          <w:szCs w:val="22"/>
        </w:rPr>
        <w:t>"</w:t>
      </w:r>
      <w:proofErr w:type="spellStart"/>
      <w:r w:rsidRPr="00E72CBD">
        <w:rPr>
          <w:sz w:val="22"/>
          <w:szCs w:val="22"/>
        </w:rPr>
        <w:t>КонКор</w:t>
      </w:r>
      <w:proofErr w:type="spellEnd"/>
      <w:r w:rsidRPr="00E72CB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72CBD">
        <w:rPr>
          <w:sz w:val="22"/>
          <w:szCs w:val="22"/>
        </w:rPr>
        <w:t>1655373069</w:t>
      </w:r>
    </w:p>
    <w:p w:rsidR="00DD10F1" w:rsidRPr="00644482" w:rsidRDefault="00DD10F1" w:rsidP="00DD10F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D10F1" w:rsidRPr="00F63047" w:rsidRDefault="000F248F" w:rsidP="00F63047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426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УТВЕРЖДАЕТ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0F248F" w:rsidRDefault="000F248F" w:rsidP="00F63047">
      <w:pPr>
        <w:pStyle w:val="a3"/>
        <w:tabs>
          <w:tab w:val="left" w:pos="567"/>
          <w:tab w:val="left" w:pos="851"/>
        </w:tabs>
        <w:autoSpaceDE w:val="0"/>
        <w:autoSpaceDN w:val="0"/>
        <w:ind w:left="426" w:right="-2" w:firstLine="141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-  Меру дисциплинарного воздействия в виде возобновления допуска к работам </w:t>
      </w:r>
      <w:r w:rsidRPr="00C65BE8">
        <w:rPr>
          <w:sz w:val="22"/>
          <w:szCs w:val="22"/>
        </w:rPr>
        <w:t>по результатам проведения плановой проверки деятельности</w:t>
      </w:r>
      <w:r w:rsidR="006300CD">
        <w:rPr>
          <w:sz w:val="22"/>
          <w:szCs w:val="22"/>
        </w:rPr>
        <w:t xml:space="preserve">: </w:t>
      </w:r>
    </w:p>
    <w:p w:rsidR="006300CD" w:rsidRDefault="006300CD" w:rsidP="006300CD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ООО </w:t>
      </w:r>
      <w:r w:rsidRPr="002161D9">
        <w:rPr>
          <w:sz w:val="22"/>
          <w:szCs w:val="22"/>
        </w:rPr>
        <w:t>"</w:t>
      </w:r>
      <w:proofErr w:type="spellStart"/>
      <w:r w:rsidRPr="002161D9">
        <w:rPr>
          <w:sz w:val="22"/>
          <w:szCs w:val="22"/>
        </w:rPr>
        <w:t>ГрандСтройКомплект</w:t>
      </w:r>
      <w:proofErr w:type="spellEnd"/>
      <w:r w:rsidRPr="002161D9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161D9">
        <w:rPr>
          <w:sz w:val="22"/>
          <w:szCs w:val="22"/>
        </w:rPr>
        <w:t>1650341987</w:t>
      </w:r>
    </w:p>
    <w:p w:rsidR="006300CD" w:rsidRDefault="006300CD" w:rsidP="006300CD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ООО </w:t>
      </w:r>
      <w:r w:rsidRPr="002161D9">
        <w:rPr>
          <w:sz w:val="22"/>
          <w:szCs w:val="22"/>
        </w:rPr>
        <w:t>"ЭНЕРГОСТРОЙСЕРВИС"</w:t>
      </w:r>
      <w:r>
        <w:rPr>
          <w:sz w:val="22"/>
          <w:szCs w:val="22"/>
        </w:rPr>
        <w:t xml:space="preserve"> ИНН </w:t>
      </w:r>
      <w:r w:rsidRPr="002161D9">
        <w:rPr>
          <w:sz w:val="22"/>
          <w:szCs w:val="22"/>
        </w:rPr>
        <w:t>1656101678</w:t>
      </w:r>
    </w:p>
    <w:p w:rsidR="00700E0A" w:rsidRDefault="00700E0A" w:rsidP="00700E0A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532527" w:rsidRDefault="00532527" w:rsidP="00700E0A">
      <w:pPr>
        <w:tabs>
          <w:tab w:val="left" w:pos="900"/>
        </w:tabs>
        <w:ind w:firstLine="567"/>
        <w:jc w:val="both"/>
      </w:pPr>
    </w:p>
    <w:p w:rsidR="00532527" w:rsidRDefault="00532527" w:rsidP="00700E0A">
      <w:pPr>
        <w:tabs>
          <w:tab w:val="left" w:pos="900"/>
        </w:tabs>
        <w:ind w:firstLine="567"/>
        <w:jc w:val="both"/>
      </w:pPr>
    </w:p>
    <w:p w:rsidR="00700E0A" w:rsidRDefault="00700E0A" w:rsidP="00700E0A">
      <w:pPr>
        <w:tabs>
          <w:tab w:val="left" w:pos="900"/>
        </w:tabs>
        <w:ind w:firstLine="567"/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Зинина Т.Н.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p w:rsidR="00700E0A" w:rsidRPr="009F00F7" w:rsidRDefault="00700E0A" w:rsidP="00700E0A">
      <w:pPr>
        <w:tabs>
          <w:tab w:val="left" w:pos="900"/>
        </w:tabs>
        <w:ind w:firstLine="567"/>
      </w:pPr>
    </w:p>
    <w:p w:rsidR="004D1E80" w:rsidRPr="009F00F7" w:rsidRDefault="004D1E80" w:rsidP="00CB048F">
      <w:pPr>
        <w:tabs>
          <w:tab w:val="left" w:pos="900"/>
        </w:tabs>
        <w:ind w:firstLine="567"/>
      </w:pPr>
    </w:p>
    <w:sectPr w:rsidR="004D1E80" w:rsidRPr="009F00F7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41C" w:rsidRDefault="00C7441C" w:rsidP="005F08B6">
      <w:r>
        <w:separator/>
      </w:r>
    </w:p>
  </w:endnote>
  <w:endnote w:type="continuationSeparator" w:id="0">
    <w:p w:rsidR="00C7441C" w:rsidRDefault="00C7441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8BF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41C" w:rsidRDefault="00C7441C" w:rsidP="005F08B6">
      <w:r>
        <w:separator/>
      </w:r>
    </w:p>
  </w:footnote>
  <w:footnote w:type="continuationSeparator" w:id="0">
    <w:p w:rsidR="00C7441C" w:rsidRDefault="00C7441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A71"/>
    <w:multiLevelType w:val="hybridMultilevel"/>
    <w:tmpl w:val="418269AE"/>
    <w:lvl w:ilvl="0" w:tplc="B76C487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843683"/>
    <w:multiLevelType w:val="multilevel"/>
    <w:tmpl w:val="48543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F8810D9"/>
    <w:multiLevelType w:val="multilevel"/>
    <w:tmpl w:val="FEA21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0C210A7"/>
    <w:multiLevelType w:val="multilevel"/>
    <w:tmpl w:val="0E3ED4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308478A"/>
    <w:multiLevelType w:val="multilevel"/>
    <w:tmpl w:val="554A91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CE10814"/>
    <w:multiLevelType w:val="multilevel"/>
    <w:tmpl w:val="4AF06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FBE7B82"/>
    <w:multiLevelType w:val="multilevel"/>
    <w:tmpl w:val="125A7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02F50DC"/>
    <w:multiLevelType w:val="multilevel"/>
    <w:tmpl w:val="0302DCCA"/>
    <w:lvl w:ilvl="0">
      <w:start w:val="5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2E13F46"/>
    <w:multiLevelType w:val="multilevel"/>
    <w:tmpl w:val="F49485E8"/>
    <w:lvl w:ilvl="0">
      <w:start w:val="4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5B83AF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A7741CB"/>
    <w:multiLevelType w:val="hybridMultilevel"/>
    <w:tmpl w:val="B914A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F410474"/>
    <w:multiLevelType w:val="hybridMultilevel"/>
    <w:tmpl w:val="4F223D0A"/>
    <w:lvl w:ilvl="0" w:tplc="6FAA3F5E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5A95"/>
    <w:multiLevelType w:val="multilevel"/>
    <w:tmpl w:val="B8DEA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5FF2854"/>
    <w:multiLevelType w:val="multilevel"/>
    <w:tmpl w:val="D66C82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37EB043D"/>
    <w:multiLevelType w:val="multilevel"/>
    <w:tmpl w:val="A6D82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F02CE8"/>
    <w:multiLevelType w:val="hybridMultilevel"/>
    <w:tmpl w:val="AD2E2AC6"/>
    <w:lvl w:ilvl="0" w:tplc="E81E88C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7E76C2"/>
    <w:multiLevelType w:val="multilevel"/>
    <w:tmpl w:val="89ECB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8" w15:restartNumberingAfterBreak="0">
    <w:nsid w:val="3F7A5EAB"/>
    <w:multiLevelType w:val="multilevel"/>
    <w:tmpl w:val="3A40FA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40071D0B"/>
    <w:multiLevelType w:val="multilevel"/>
    <w:tmpl w:val="2974A3C2"/>
    <w:lvl w:ilvl="0">
      <w:start w:val="2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4180D4D"/>
    <w:multiLevelType w:val="hybridMultilevel"/>
    <w:tmpl w:val="7164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42915"/>
    <w:multiLevelType w:val="hybridMultilevel"/>
    <w:tmpl w:val="8398C3C2"/>
    <w:lvl w:ilvl="0" w:tplc="FE98B26C">
      <w:start w:val="6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4D72538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464809EE"/>
    <w:multiLevelType w:val="multilevel"/>
    <w:tmpl w:val="29D2D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AFE2A0D"/>
    <w:multiLevelType w:val="multilevel"/>
    <w:tmpl w:val="7CE01FFE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B607E"/>
    <w:multiLevelType w:val="multilevel"/>
    <w:tmpl w:val="29CE35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0D07CF7"/>
    <w:multiLevelType w:val="hybridMultilevel"/>
    <w:tmpl w:val="A5EE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D7D9E"/>
    <w:multiLevelType w:val="multilevel"/>
    <w:tmpl w:val="E3C244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12B78D9"/>
    <w:multiLevelType w:val="multilevel"/>
    <w:tmpl w:val="BC7A1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6A191877"/>
    <w:multiLevelType w:val="multilevel"/>
    <w:tmpl w:val="F342F6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A417FBD"/>
    <w:multiLevelType w:val="multilevel"/>
    <w:tmpl w:val="95C2BB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AF467B0"/>
    <w:multiLevelType w:val="multilevel"/>
    <w:tmpl w:val="AE184A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 w15:restartNumberingAfterBreak="0">
    <w:nsid w:val="70A37885"/>
    <w:multiLevelType w:val="multilevel"/>
    <w:tmpl w:val="89ECB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71BF7E50"/>
    <w:multiLevelType w:val="multilevel"/>
    <w:tmpl w:val="48543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71C55C58"/>
    <w:multiLevelType w:val="multilevel"/>
    <w:tmpl w:val="42923796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6" w15:restartNumberingAfterBreak="0">
    <w:nsid w:val="745072B0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77D86A81"/>
    <w:multiLevelType w:val="hybridMultilevel"/>
    <w:tmpl w:val="EA96011A"/>
    <w:lvl w:ilvl="0" w:tplc="A462F02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B9E269B"/>
    <w:multiLevelType w:val="hybridMultilevel"/>
    <w:tmpl w:val="A61C3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32"/>
  </w:num>
  <w:num w:numId="3">
    <w:abstractNumId w:val="30"/>
  </w:num>
  <w:num w:numId="4">
    <w:abstractNumId w:val="10"/>
  </w:num>
  <w:num w:numId="5">
    <w:abstractNumId w:val="38"/>
  </w:num>
  <w:num w:numId="6">
    <w:abstractNumId w:val="37"/>
  </w:num>
  <w:num w:numId="7">
    <w:abstractNumId w:val="14"/>
  </w:num>
  <w:num w:numId="8">
    <w:abstractNumId w:val="0"/>
  </w:num>
  <w:num w:numId="9">
    <w:abstractNumId w:val="16"/>
  </w:num>
  <w:num w:numId="10">
    <w:abstractNumId w:val="33"/>
  </w:num>
  <w:num w:numId="11">
    <w:abstractNumId w:val="25"/>
  </w:num>
  <w:num w:numId="12">
    <w:abstractNumId w:val="20"/>
  </w:num>
  <w:num w:numId="13">
    <w:abstractNumId w:val="35"/>
  </w:num>
  <w:num w:numId="14">
    <w:abstractNumId w:val="24"/>
  </w:num>
  <w:num w:numId="15">
    <w:abstractNumId w:val="19"/>
  </w:num>
  <w:num w:numId="16">
    <w:abstractNumId w:val="27"/>
  </w:num>
  <w:num w:numId="17">
    <w:abstractNumId w:val="15"/>
  </w:num>
  <w:num w:numId="18">
    <w:abstractNumId w:val="5"/>
  </w:num>
  <w:num w:numId="19">
    <w:abstractNumId w:val="28"/>
  </w:num>
  <w:num w:numId="20">
    <w:abstractNumId w:val="8"/>
  </w:num>
  <w:num w:numId="21">
    <w:abstractNumId w:val="3"/>
  </w:num>
  <w:num w:numId="22">
    <w:abstractNumId w:val="2"/>
  </w:num>
  <w:num w:numId="23">
    <w:abstractNumId w:val="9"/>
  </w:num>
  <w:num w:numId="24">
    <w:abstractNumId w:val="6"/>
  </w:num>
  <w:num w:numId="25">
    <w:abstractNumId w:val="21"/>
  </w:num>
  <w:num w:numId="26">
    <w:abstractNumId w:val="29"/>
  </w:num>
  <w:num w:numId="27">
    <w:abstractNumId w:val="4"/>
  </w:num>
  <w:num w:numId="28">
    <w:abstractNumId w:val="12"/>
  </w:num>
  <w:num w:numId="29">
    <w:abstractNumId w:val="36"/>
  </w:num>
  <w:num w:numId="30">
    <w:abstractNumId w:val="23"/>
  </w:num>
  <w:num w:numId="31">
    <w:abstractNumId w:val="7"/>
  </w:num>
  <w:num w:numId="32">
    <w:abstractNumId w:val="11"/>
  </w:num>
  <w:num w:numId="33">
    <w:abstractNumId w:val="34"/>
  </w:num>
  <w:num w:numId="34">
    <w:abstractNumId w:val="1"/>
  </w:num>
  <w:num w:numId="35">
    <w:abstractNumId w:val="22"/>
  </w:num>
  <w:num w:numId="36">
    <w:abstractNumId w:val="13"/>
  </w:num>
  <w:num w:numId="37">
    <w:abstractNumId w:val="26"/>
  </w:num>
  <w:num w:numId="38">
    <w:abstractNumId w:val="18"/>
  </w:num>
  <w:num w:numId="39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4759"/>
    <w:rsid w:val="00070695"/>
    <w:rsid w:val="00070920"/>
    <w:rsid w:val="00070AAA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248F"/>
    <w:rsid w:val="000F2882"/>
    <w:rsid w:val="000F303E"/>
    <w:rsid w:val="000F308D"/>
    <w:rsid w:val="000F31C6"/>
    <w:rsid w:val="000F376F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16D9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13AB"/>
    <w:rsid w:val="001C448C"/>
    <w:rsid w:val="001C46D2"/>
    <w:rsid w:val="001C6472"/>
    <w:rsid w:val="001C6889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603CE"/>
    <w:rsid w:val="00260F6B"/>
    <w:rsid w:val="002610ED"/>
    <w:rsid w:val="002616B3"/>
    <w:rsid w:val="002617FA"/>
    <w:rsid w:val="0026341E"/>
    <w:rsid w:val="00263E18"/>
    <w:rsid w:val="00264E2C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5E72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92466"/>
    <w:rsid w:val="00292A3C"/>
    <w:rsid w:val="002949AE"/>
    <w:rsid w:val="002951C0"/>
    <w:rsid w:val="00296913"/>
    <w:rsid w:val="00297C93"/>
    <w:rsid w:val="002A1009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3794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0D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20C"/>
    <w:rsid w:val="004104D1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83C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1E80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AA6"/>
    <w:rsid w:val="005C3117"/>
    <w:rsid w:val="005C3B3F"/>
    <w:rsid w:val="005C3E50"/>
    <w:rsid w:val="005C600A"/>
    <w:rsid w:val="005C6860"/>
    <w:rsid w:val="005D0C93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252"/>
    <w:rsid w:val="006319CD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06E9"/>
    <w:rsid w:val="007A1974"/>
    <w:rsid w:val="007A1DFA"/>
    <w:rsid w:val="007A2C9E"/>
    <w:rsid w:val="007A404F"/>
    <w:rsid w:val="007A4563"/>
    <w:rsid w:val="007A4F4F"/>
    <w:rsid w:val="007A53C9"/>
    <w:rsid w:val="007A5AFB"/>
    <w:rsid w:val="007A6600"/>
    <w:rsid w:val="007A74DD"/>
    <w:rsid w:val="007A7677"/>
    <w:rsid w:val="007A7960"/>
    <w:rsid w:val="007B017B"/>
    <w:rsid w:val="007B0751"/>
    <w:rsid w:val="007B09F5"/>
    <w:rsid w:val="007B204D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B80"/>
    <w:rsid w:val="007D2035"/>
    <w:rsid w:val="007D2064"/>
    <w:rsid w:val="007D2D71"/>
    <w:rsid w:val="007D4945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5971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1BB6"/>
    <w:rsid w:val="008D2770"/>
    <w:rsid w:val="008D3135"/>
    <w:rsid w:val="008D38EB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3D0"/>
    <w:rsid w:val="009845F1"/>
    <w:rsid w:val="0098665E"/>
    <w:rsid w:val="00987707"/>
    <w:rsid w:val="00987E74"/>
    <w:rsid w:val="00990AF0"/>
    <w:rsid w:val="00991048"/>
    <w:rsid w:val="009914D8"/>
    <w:rsid w:val="0099160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3D5B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2D48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60FBB"/>
    <w:rsid w:val="00C61FB6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CBA"/>
    <w:rsid w:val="00C70F50"/>
    <w:rsid w:val="00C71465"/>
    <w:rsid w:val="00C71D7A"/>
    <w:rsid w:val="00C72303"/>
    <w:rsid w:val="00C73003"/>
    <w:rsid w:val="00C7347C"/>
    <w:rsid w:val="00C7441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51E"/>
    <w:rsid w:val="00C9173D"/>
    <w:rsid w:val="00C91987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1F65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1B77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04D7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8BF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D1"/>
    <w:rsid w:val="00DA360A"/>
    <w:rsid w:val="00DA3B95"/>
    <w:rsid w:val="00DA5263"/>
    <w:rsid w:val="00DA560B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A7D"/>
    <w:rsid w:val="00DD365A"/>
    <w:rsid w:val="00DD462D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545"/>
    <w:rsid w:val="00E649E8"/>
    <w:rsid w:val="00E709A6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CEA"/>
    <w:rsid w:val="00E77130"/>
    <w:rsid w:val="00E815DA"/>
    <w:rsid w:val="00E82824"/>
    <w:rsid w:val="00E82D59"/>
    <w:rsid w:val="00E83363"/>
    <w:rsid w:val="00E838BE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D86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3047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14D6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A77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0671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C7C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05CC2-FD7C-4C0A-9017-4902140B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90</cp:revision>
  <cp:lastPrinted>2019-10-25T11:25:00Z</cp:lastPrinted>
  <dcterms:created xsi:type="dcterms:W3CDTF">2018-11-13T13:43:00Z</dcterms:created>
  <dcterms:modified xsi:type="dcterms:W3CDTF">2019-10-25T11:25:00Z</dcterms:modified>
</cp:coreProperties>
</file>