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22" w:rsidRPr="00F95329" w:rsidRDefault="00F54022" w:rsidP="00F5402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ПРОТОКОЛ № 2</w:t>
      </w:r>
      <w:r w:rsidR="000D72B1">
        <w:rPr>
          <w:b/>
          <w:sz w:val="22"/>
          <w:szCs w:val="22"/>
        </w:rPr>
        <w:t>92</w:t>
      </w:r>
    </w:p>
    <w:p w:rsidR="00F54022" w:rsidRPr="0095189D" w:rsidRDefault="00F54022" w:rsidP="00F5402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ЗАСЕДАНИЯ СОВЕТА</w:t>
      </w: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Некоммерческого партнерства содействия</w:t>
      </w: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в развитии строительства</w:t>
      </w: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«Объединение профессиональных строителей»</w:t>
      </w: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F54022" w:rsidRPr="0095189D" w:rsidRDefault="00F54022" w:rsidP="00F54022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Pr="00F95329">
        <w:rPr>
          <w:sz w:val="22"/>
          <w:szCs w:val="22"/>
        </w:rPr>
        <w:t xml:space="preserve"> </w:t>
      </w:r>
      <w:r w:rsidR="000D72B1">
        <w:rPr>
          <w:sz w:val="22"/>
          <w:szCs w:val="22"/>
        </w:rPr>
        <w:t>16</w:t>
      </w:r>
      <w:r w:rsidRPr="00F95329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 2</w:t>
      </w:r>
      <w:r w:rsidRPr="0095189D">
        <w:rPr>
          <w:sz w:val="22"/>
          <w:szCs w:val="22"/>
        </w:rPr>
        <w:t xml:space="preserve">014 года. </w:t>
      </w:r>
    </w:p>
    <w:p w:rsidR="00F54022" w:rsidRPr="0095189D" w:rsidRDefault="00F54022" w:rsidP="00F54022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Место проведения: г. Москва, Московский проспект, д.4  </w:t>
      </w:r>
    </w:p>
    <w:p w:rsidR="00F54022" w:rsidRPr="0095189D" w:rsidRDefault="00F54022" w:rsidP="00F54022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>Время начала заседания Совета: 1</w:t>
      </w:r>
      <w:r>
        <w:rPr>
          <w:sz w:val="22"/>
          <w:szCs w:val="22"/>
        </w:rPr>
        <w:t>0.00</w:t>
      </w:r>
      <w:r w:rsidRPr="0095189D">
        <w:rPr>
          <w:sz w:val="22"/>
          <w:szCs w:val="22"/>
        </w:rPr>
        <w:tab/>
        <w:t xml:space="preserve"> 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F54022" w:rsidRPr="0095189D" w:rsidRDefault="00F54022" w:rsidP="00F54022">
      <w:pPr>
        <w:tabs>
          <w:tab w:val="left" w:pos="993"/>
          <w:tab w:val="center" w:pos="4898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Время окончания заседания Совета: </w:t>
      </w:r>
      <w:r w:rsidR="000D72B1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="000D72B1">
        <w:rPr>
          <w:sz w:val="22"/>
          <w:szCs w:val="22"/>
        </w:rPr>
        <w:t>15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F54022" w:rsidRPr="0095189D" w:rsidRDefault="00F54022" w:rsidP="00F54022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1093" w:type="dxa"/>
        <w:tblLook w:val="01E0" w:firstRow="1" w:lastRow="1" w:firstColumn="1" w:lastColumn="1" w:noHBand="0" w:noVBand="0"/>
      </w:tblPr>
      <w:tblGrid>
        <w:gridCol w:w="2096"/>
        <w:gridCol w:w="4391"/>
        <w:gridCol w:w="4606"/>
      </w:tblGrid>
      <w:tr w:rsidR="00F54022" w:rsidRPr="0095189D" w:rsidTr="00511CE9">
        <w:trPr>
          <w:trHeight w:val="211"/>
        </w:trPr>
        <w:tc>
          <w:tcPr>
            <w:tcW w:w="209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391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ind w:right="-108"/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 Совета Партнерства:</w:t>
            </w:r>
          </w:p>
        </w:tc>
        <w:tc>
          <w:tcPr>
            <w:tcW w:w="460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Донцов Игорь Викторович</w:t>
            </w:r>
          </w:p>
        </w:tc>
      </w:tr>
      <w:tr w:rsidR="00F54022" w:rsidRPr="0095189D" w:rsidTr="00511CE9">
        <w:trPr>
          <w:trHeight w:val="201"/>
        </w:trPr>
        <w:tc>
          <w:tcPr>
            <w:tcW w:w="209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606" w:type="dxa"/>
          </w:tcPr>
          <w:p w:rsidR="00F54022" w:rsidRPr="0095189D" w:rsidRDefault="00F54022" w:rsidP="00511C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Олег Александрович</w:t>
            </w:r>
          </w:p>
        </w:tc>
      </w:tr>
      <w:tr w:rsidR="00F54022" w:rsidRPr="0095189D" w:rsidTr="00511CE9">
        <w:trPr>
          <w:trHeight w:val="211"/>
        </w:trPr>
        <w:tc>
          <w:tcPr>
            <w:tcW w:w="209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F54022" w:rsidRPr="0095189D" w:rsidRDefault="00F54022" w:rsidP="00511CE9">
            <w:pPr>
              <w:rPr>
                <w:sz w:val="22"/>
                <w:szCs w:val="22"/>
              </w:rPr>
            </w:pPr>
            <w:proofErr w:type="spellStart"/>
            <w:r w:rsidRPr="0095189D">
              <w:rPr>
                <w:sz w:val="22"/>
                <w:szCs w:val="22"/>
              </w:rPr>
              <w:t>Иршонков</w:t>
            </w:r>
            <w:proofErr w:type="spellEnd"/>
            <w:r w:rsidRPr="0095189D">
              <w:rPr>
                <w:sz w:val="22"/>
                <w:szCs w:val="22"/>
              </w:rPr>
              <w:t xml:space="preserve"> Игорь Альбертович</w:t>
            </w:r>
          </w:p>
        </w:tc>
      </w:tr>
      <w:tr w:rsidR="00F54022" w:rsidRPr="0095189D" w:rsidTr="00511CE9">
        <w:trPr>
          <w:trHeight w:val="624"/>
        </w:trPr>
        <w:tc>
          <w:tcPr>
            <w:tcW w:w="209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F54022" w:rsidRPr="0095189D" w:rsidRDefault="00F54022" w:rsidP="00511CE9">
            <w:pPr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Иванов Максим Александ</w:t>
            </w:r>
            <w:r>
              <w:rPr>
                <w:sz w:val="22"/>
                <w:szCs w:val="22"/>
              </w:rPr>
              <w:t>рович</w:t>
            </w:r>
          </w:p>
          <w:p w:rsidR="00F54022" w:rsidRPr="0095189D" w:rsidRDefault="00F961C2" w:rsidP="00511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Игорь Иванович</w:t>
            </w:r>
          </w:p>
          <w:p w:rsidR="00F54022" w:rsidRPr="0095189D" w:rsidRDefault="00F54022" w:rsidP="00511CE9">
            <w:pPr>
              <w:rPr>
                <w:sz w:val="22"/>
                <w:szCs w:val="22"/>
              </w:rPr>
            </w:pPr>
          </w:p>
        </w:tc>
      </w:tr>
    </w:tbl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На настоящем заседании присутствуют пять из семи членов Совета.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Кворум имеется.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Протокол ведет Иванов М.А.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Приглашены: </w:t>
      </w:r>
      <w:r w:rsidRPr="0095189D">
        <w:rPr>
          <w:sz w:val="22"/>
          <w:szCs w:val="22"/>
        </w:rPr>
        <w:t>Президе</w:t>
      </w:r>
      <w:r>
        <w:rPr>
          <w:sz w:val="22"/>
          <w:szCs w:val="22"/>
        </w:rPr>
        <w:t>нт партнерства – Ковалев Д.В.</w:t>
      </w:r>
      <w:r w:rsidR="000D72B1">
        <w:rPr>
          <w:sz w:val="22"/>
          <w:szCs w:val="22"/>
        </w:rPr>
        <w:t>, Руководитель Контрольного отдела Кленов В.В.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F54022" w:rsidRPr="0095189D" w:rsidRDefault="00F54022" w:rsidP="00F54022">
      <w:pPr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О повестке дня заседания Совета Партнерства.</w:t>
      </w:r>
    </w:p>
    <w:p w:rsidR="00F54022" w:rsidRPr="0095189D" w:rsidRDefault="00F54022" w:rsidP="00F54022">
      <w:pPr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 xml:space="preserve">Председателя Совета </w:t>
      </w:r>
      <w:r w:rsidRPr="0095189D">
        <w:rPr>
          <w:sz w:val="22"/>
          <w:szCs w:val="22"/>
        </w:rPr>
        <w:t xml:space="preserve">Партнерства – Донцова Игоря Викторовича, </w:t>
      </w:r>
      <w:r>
        <w:rPr>
          <w:sz w:val="22"/>
          <w:szCs w:val="22"/>
        </w:rPr>
        <w:t xml:space="preserve">который огласил повестку дня из </w:t>
      </w:r>
      <w:r w:rsidR="007C6C6B">
        <w:rPr>
          <w:sz w:val="22"/>
          <w:szCs w:val="22"/>
        </w:rPr>
        <w:t>3</w:t>
      </w:r>
      <w:r w:rsidR="000D72B1">
        <w:rPr>
          <w:sz w:val="22"/>
          <w:szCs w:val="22"/>
        </w:rPr>
        <w:t>-х</w:t>
      </w:r>
      <w:r>
        <w:rPr>
          <w:sz w:val="22"/>
          <w:szCs w:val="22"/>
        </w:rPr>
        <w:t xml:space="preserve"> вопрос</w:t>
      </w:r>
      <w:r w:rsidR="000D72B1">
        <w:rPr>
          <w:sz w:val="22"/>
          <w:szCs w:val="22"/>
        </w:rPr>
        <w:t>ов</w:t>
      </w:r>
      <w:r w:rsidRPr="0095189D">
        <w:rPr>
          <w:sz w:val="22"/>
          <w:szCs w:val="22"/>
        </w:rPr>
        <w:t>.</w:t>
      </w:r>
    </w:p>
    <w:p w:rsidR="00F54022" w:rsidRPr="0095189D" w:rsidRDefault="00F54022" w:rsidP="00F54022">
      <w:pPr>
        <w:tabs>
          <w:tab w:val="left" w:pos="993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Pr="0095189D">
        <w:rPr>
          <w:b/>
          <w:sz w:val="22"/>
          <w:szCs w:val="22"/>
        </w:rPr>
        <w:t xml:space="preserve">Голосовали: </w:t>
      </w:r>
      <w:r w:rsidRPr="0095189D">
        <w:rPr>
          <w:sz w:val="22"/>
          <w:szCs w:val="22"/>
        </w:rPr>
        <w:t xml:space="preserve">за утверждение </w:t>
      </w:r>
      <w:proofErr w:type="gramStart"/>
      <w:r w:rsidRPr="0095189D">
        <w:rPr>
          <w:sz w:val="22"/>
          <w:szCs w:val="22"/>
        </w:rPr>
        <w:t xml:space="preserve">повестки дня </w:t>
      </w:r>
      <w:r>
        <w:rPr>
          <w:sz w:val="22"/>
          <w:szCs w:val="22"/>
        </w:rPr>
        <w:t>заседания Совета Партнерства</w:t>
      </w:r>
      <w:proofErr w:type="gramEnd"/>
      <w:r>
        <w:rPr>
          <w:sz w:val="22"/>
          <w:szCs w:val="22"/>
        </w:rPr>
        <w:t xml:space="preserve"> </w:t>
      </w:r>
      <w:r w:rsidRPr="0067115F">
        <w:rPr>
          <w:sz w:val="22"/>
          <w:szCs w:val="22"/>
        </w:rPr>
        <w:t xml:space="preserve">из </w:t>
      </w:r>
      <w:r w:rsidR="007C6C6B">
        <w:rPr>
          <w:sz w:val="22"/>
          <w:szCs w:val="22"/>
        </w:rPr>
        <w:t>3</w:t>
      </w:r>
      <w:r w:rsidR="000D72B1" w:rsidRPr="000D72B1">
        <w:rPr>
          <w:sz w:val="22"/>
          <w:szCs w:val="22"/>
        </w:rPr>
        <w:t>-х вопросов</w:t>
      </w:r>
    </w:p>
    <w:p w:rsidR="00F54022" w:rsidRPr="0095189D" w:rsidRDefault="00F54022" w:rsidP="00F54022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За                         - 5</w:t>
      </w:r>
    </w:p>
    <w:p w:rsidR="00F54022" w:rsidRPr="0095189D" w:rsidRDefault="00F54022" w:rsidP="00F5402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Против                - 0</w:t>
      </w:r>
    </w:p>
    <w:p w:rsidR="00F54022" w:rsidRPr="0095189D" w:rsidRDefault="00F54022" w:rsidP="00F5402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Воздержались    - 0</w:t>
      </w:r>
    </w:p>
    <w:p w:rsidR="00F54022" w:rsidRPr="0095189D" w:rsidRDefault="00F54022" w:rsidP="00F54022">
      <w:pPr>
        <w:tabs>
          <w:tab w:val="left" w:pos="426"/>
        </w:tabs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 </w:t>
      </w:r>
    </w:p>
    <w:p w:rsidR="00F54022" w:rsidRPr="0095189D" w:rsidRDefault="00F54022" w:rsidP="00F54022">
      <w:pPr>
        <w:tabs>
          <w:tab w:val="left" w:pos="426"/>
        </w:tabs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 Принято решение: </w:t>
      </w:r>
      <w:r w:rsidRPr="0095189D">
        <w:rPr>
          <w:sz w:val="22"/>
          <w:szCs w:val="22"/>
        </w:rPr>
        <w:t xml:space="preserve">утвердить повестку дня Совета Партнерства </w:t>
      </w:r>
      <w:r w:rsidRPr="0067115F">
        <w:rPr>
          <w:sz w:val="22"/>
          <w:szCs w:val="22"/>
        </w:rPr>
        <w:t xml:space="preserve">из </w:t>
      </w:r>
      <w:r w:rsidR="007C6C6B">
        <w:rPr>
          <w:sz w:val="22"/>
          <w:szCs w:val="22"/>
        </w:rPr>
        <w:t>3</w:t>
      </w:r>
      <w:r w:rsidR="000D72B1" w:rsidRPr="000D72B1">
        <w:rPr>
          <w:sz w:val="22"/>
          <w:szCs w:val="22"/>
        </w:rPr>
        <w:t>-х вопросов</w:t>
      </w:r>
      <w:r w:rsidRPr="0095189D">
        <w:rPr>
          <w:sz w:val="22"/>
          <w:szCs w:val="22"/>
        </w:rPr>
        <w:t xml:space="preserve">. </w:t>
      </w:r>
    </w:p>
    <w:p w:rsidR="00F54022" w:rsidRPr="0095189D" w:rsidRDefault="00F54022" w:rsidP="00F54022">
      <w:pPr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F95329" w:rsidRDefault="00F95329" w:rsidP="00F95329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Повестка дня:</w:t>
      </w:r>
    </w:p>
    <w:p w:rsidR="00F95329" w:rsidRDefault="000D72B1" w:rsidP="000D72B1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95329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 ООО «</w:t>
      </w:r>
      <w:proofErr w:type="spellStart"/>
      <w:r>
        <w:rPr>
          <w:sz w:val="22"/>
          <w:szCs w:val="22"/>
        </w:rPr>
        <w:t>Милзор</w:t>
      </w:r>
      <w:proofErr w:type="spellEnd"/>
      <w:r w:rsidR="00F95329">
        <w:rPr>
          <w:sz w:val="22"/>
          <w:szCs w:val="22"/>
        </w:rPr>
        <w:t>» в связи с добавлением видов работ.</w:t>
      </w:r>
    </w:p>
    <w:p w:rsidR="000D72B1" w:rsidRDefault="000D72B1" w:rsidP="000D72B1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0D72B1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</w:t>
      </w:r>
      <w:r>
        <w:rPr>
          <w:sz w:val="22"/>
          <w:szCs w:val="22"/>
        </w:rPr>
        <w:t xml:space="preserve"> ООО «ЛУКРА-СТРОЙ»</w:t>
      </w:r>
    </w:p>
    <w:p w:rsidR="000D72B1" w:rsidRDefault="000D72B1" w:rsidP="000D72B1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86489">
        <w:rPr>
          <w:sz w:val="22"/>
          <w:szCs w:val="22"/>
        </w:rPr>
        <w:t>П</w:t>
      </w:r>
      <w:r w:rsidR="007C6C6B">
        <w:rPr>
          <w:sz w:val="22"/>
          <w:szCs w:val="22"/>
        </w:rPr>
        <w:t>еренос даты внеочередного Общего собрания членов НП «Объединение профессиональных строителей»</w:t>
      </w:r>
    </w:p>
    <w:p w:rsidR="00F95329" w:rsidRDefault="00F95329" w:rsidP="00F95329">
      <w:pPr>
        <w:jc w:val="both"/>
        <w:rPr>
          <w:sz w:val="22"/>
          <w:szCs w:val="22"/>
        </w:rPr>
      </w:pPr>
    </w:p>
    <w:p w:rsidR="007C6C6B" w:rsidRPr="007C6C6B" w:rsidRDefault="007C6C6B" w:rsidP="00F95329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C6C6B">
        <w:rPr>
          <w:b/>
          <w:i/>
          <w:sz w:val="22"/>
          <w:szCs w:val="22"/>
        </w:rPr>
        <w:t>По первому вопросу повестки дня</w:t>
      </w:r>
    </w:p>
    <w:p w:rsidR="00F95329" w:rsidRPr="00EC5B3E" w:rsidRDefault="00F95329" w:rsidP="00F95329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EC5B3E">
        <w:rPr>
          <w:b/>
          <w:sz w:val="22"/>
          <w:szCs w:val="22"/>
        </w:rPr>
        <w:t>Слушали:</w:t>
      </w:r>
      <w:r w:rsidRPr="00EC5B3E">
        <w:rPr>
          <w:sz w:val="22"/>
          <w:szCs w:val="22"/>
        </w:rPr>
        <w:t xml:space="preserve"> </w:t>
      </w:r>
    </w:p>
    <w:p w:rsidR="00F95329" w:rsidRPr="00EC5B3E" w:rsidRDefault="00F95329" w:rsidP="00F95329">
      <w:pPr>
        <w:tabs>
          <w:tab w:val="left" w:pos="900"/>
        </w:tabs>
        <w:jc w:val="both"/>
        <w:rPr>
          <w:sz w:val="22"/>
          <w:szCs w:val="22"/>
        </w:rPr>
      </w:pPr>
      <w:r w:rsidRPr="00EC5B3E">
        <w:rPr>
          <w:sz w:val="22"/>
          <w:szCs w:val="22"/>
        </w:rPr>
        <w:t xml:space="preserve">        </w:t>
      </w:r>
      <w:proofErr w:type="gramStart"/>
      <w:r w:rsidRPr="00EC5B3E">
        <w:rPr>
          <w:sz w:val="22"/>
          <w:szCs w:val="22"/>
        </w:rPr>
        <w:t>- Председателя Совета Партнерства Донцова И.В., который предложил рассмотреть заявление ООО «</w:t>
      </w:r>
      <w:proofErr w:type="spellStart"/>
      <w:r w:rsidR="00886489">
        <w:rPr>
          <w:sz w:val="22"/>
          <w:szCs w:val="22"/>
        </w:rPr>
        <w:t>Милзор</w:t>
      </w:r>
      <w:proofErr w:type="spellEnd"/>
      <w:r w:rsidRPr="00EC5B3E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EC5B3E">
        <w:rPr>
          <w:sz w:val="22"/>
          <w:szCs w:val="22"/>
        </w:rPr>
        <w:t>(</w:t>
      </w:r>
      <w:r w:rsidR="00886489" w:rsidRPr="00886489">
        <w:rPr>
          <w:sz w:val="22"/>
          <w:szCs w:val="22"/>
        </w:rPr>
        <w:t>ИНН 7728571404 / ОГРН 1067746198398</w:t>
      </w:r>
      <w:r w:rsidRPr="00EC5B3E">
        <w:rPr>
          <w:sz w:val="22"/>
          <w:szCs w:val="22"/>
        </w:rPr>
        <w:t xml:space="preserve">) от </w:t>
      </w:r>
      <w:r w:rsidR="00886489">
        <w:rPr>
          <w:sz w:val="22"/>
          <w:szCs w:val="22"/>
        </w:rPr>
        <w:t>10.09</w:t>
      </w:r>
      <w:r w:rsidRPr="00EC5B3E">
        <w:rPr>
          <w:sz w:val="22"/>
          <w:szCs w:val="22"/>
        </w:rPr>
        <w:t xml:space="preserve">.2014г.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1B21FE">
        <w:rPr>
          <w:sz w:val="22"/>
          <w:szCs w:val="22"/>
        </w:rPr>
        <w:t xml:space="preserve">№ </w:t>
      </w:r>
      <w:r w:rsidR="00886489">
        <w:rPr>
          <w:sz w:val="22"/>
          <w:szCs w:val="22"/>
        </w:rPr>
        <w:t>0073.02-2012-7728571404-С-207</w:t>
      </w:r>
      <w:r>
        <w:rPr>
          <w:sz w:val="22"/>
          <w:szCs w:val="22"/>
        </w:rPr>
        <w:t xml:space="preserve"> от 14.10.2013г.</w:t>
      </w:r>
      <w:r w:rsidRPr="00EC5B3E">
        <w:rPr>
          <w:sz w:val="22"/>
          <w:szCs w:val="22"/>
        </w:rPr>
        <w:t xml:space="preserve"> на новое в связи с </w:t>
      </w:r>
      <w:r>
        <w:rPr>
          <w:sz w:val="22"/>
          <w:szCs w:val="22"/>
        </w:rPr>
        <w:t>добавлением видов работ</w:t>
      </w:r>
      <w:r w:rsidRPr="00EC5B3E">
        <w:rPr>
          <w:sz w:val="22"/>
          <w:szCs w:val="22"/>
        </w:rPr>
        <w:t xml:space="preserve">. </w:t>
      </w:r>
      <w:proofErr w:type="gramEnd"/>
    </w:p>
    <w:p w:rsidR="00F95329" w:rsidRPr="00EC5B3E" w:rsidRDefault="00F95329" w:rsidP="00F95329">
      <w:pPr>
        <w:tabs>
          <w:tab w:val="left" w:pos="900"/>
        </w:tabs>
        <w:jc w:val="both"/>
        <w:rPr>
          <w:sz w:val="22"/>
          <w:szCs w:val="22"/>
        </w:rPr>
      </w:pPr>
      <w:r w:rsidRPr="00EC5B3E">
        <w:rPr>
          <w:sz w:val="22"/>
          <w:szCs w:val="22"/>
        </w:rPr>
        <w:t xml:space="preserve">          - Руководителя Контрольного отдела НП «Объединение профессиональных строителей» </w:t>
      </w:r>
      <w:proofErr w:type="spellStart"/>
      <w:r w:rsidRPr="00EC5B3E">
        <w:rPr>
          <w:sz w:val="22"/>
          <w:szCs w:val="22"/>
        </w:rPr>
        <w:t>Кленова</w:t>
      </w:r>
      <w:proofErr w:type="spellEnd"/>
      <w:r w:rsidRPr="00EC5B3E">
        <w:rPr>
          <w:sz w:val="22"/>
          <w:szCs w:val="22"/>
        </w:rPr>
        <w:t xml:space="preserve"> В.В., который сообщил, что все условия для замены свидетельства о допуске по указанному основанию членом Партнерства соблюдены надлежащим образом.</w:t>
      </w:r>
    </w:p>
    <w:p w:rsidR="00F95329" w:rsidRPr="00EC5B3E" w:rsidRDefault="00F95329" w:rsidP="00F9532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EC5B3E">
        <w:rPr>
          <w:sz w:val="22"/>
          <w:szCs w:val="22"/>
        </w:rPr>
        <w:t>Обсудив вопрос замены свидетельства,</w:t>
      </w:r>
    </w:p>
    <w:p w:rsidR="00F95329" w:rsidRPr="00EC5B3E" w:rsidRDefault="00F95329" w:rsidP="00F95329">
      <w:pPr>
        <w:tabs>
          <w:tab w:val="left" w:pos="900"/>
        </w:tabs>
        <w:jc w:val="both"/>
        <w:rPr>
          <w:b/>
          <w:sz w:val="22"/>
          <w:szCs w:val="22"/>
        </w:rPr>
      </w:pPr>
      <w:r w:rsidRPr="00EC5B3E">
        <w:rPr>
          <w:b/>
          <w:sz w:val="22"/>
          <w:szCs w:val="22"/>
        </w:rPr>
        <w:t xml:space="preserve"> </w:t>
      </w:r>
    </w:p>
    <w:p w:rsidR="00F95329" w:rsidRPr="00EC5B3E" w:rsidRDefault="00F95329" w:rsidP="00F95329">
      <w:pPr>
        <w:tabs>
          <w:tab w:val="left" w:pos="900"/>
        </w:tabs>
        <w:jc w:val="both"/>
        <w:rPr>
          <w:b/>
          <w:sz w:val="22"/>
          <w:szCs w:val="22"/>
        </w:rPr>
      </w:pPr>
      <w:r w:rsidRPr="00EC5B3E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</w:t>
      </w:r>
      <w:r w:rsidRPr="00EC5B3E">
        <w:rPr>
          <w:b/>
          <w:sz w:val="22"/>
          <w:szCs w:val="22"/>
        </w:rPr>
        <w:t xml:space="preserve">Голосовали: </w:t>
      </w:r>
    </w:p>
    <w:p w:rsidR="00F95329" w:rsidRPr="00EC5B3E" w:rsidRDefault="00F95329" w:rsidP="00F9532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</w:t>
      </w:r>
      <w:r w:rsidRPr="00EC5B3E">
        <w:rPr>
          <w:sz w:val="22"/>
          <w:szCs w:val="22"/>
        </w:rPr>
        <w:t xml:space="preserve">  - 5</w:t>
      </w:r>
    </w:p>
    <w:p w:rsidR="00F95329" w:rsidRPr="00EC5B3E" w:rsidRDefault="00F95329" w:rsidP="00F9532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EC5B3E">
        <w:rPr>
          <w:sz w:val="22"/>
          <w:szCs w:val="22"/>
        </w:rPr>
        <w:lastRenderedPageBreak/>
        <w:t>Против                - 0</w:t>
      </w:r>
    </w:p>
    <w:p w:rsidR="00F95329" w:rsidRPr="00EC5B3E" w:rsidRDefault="00F95329" w:rsidP="00F9532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EC5B3E">
        <w:rPr>
          <w:sz w:val="22"/>
          <w:szCs w:val="22"/>
        </w:rPr>
        <w:t>Воздержались    - 0</w:t>
      </w:r>
    </w:p>
    <w:p w:rsidR="00F95329" w:rsidRPr="00EC5B3E" w:rsidRDefault="00F95329" w:rsidP="00F9532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F95329" w:rsidRDefault="00F95329" w:rsidP="00F95329">
      <w:pPr>
        <w:jc w:val="both"/>
        <w:rPr>
          <w:sz w:val="22"/>
          <w:szCs w:val="22"/>
        </w:rPr>
      </w:pPr>
      <w:r w:rsidRPr="00EC5B3E">
        <w:rPr>
          <w:b/>
          <w:sz w:val="22"/>
          <w:szCs w:val="22"/>
        </w:rPr>
        <w:t xml:space="preserve">           Принято решение </w:t>
      </w:r>
      <w:r w:rsidRPr="00EC5B3E">
        <w:rPr>
          <w:sz w:val="22"/>
          <w:szCs w:val="22"/>
        </w:rPr>
        <w:t xml:space="preserve">– выдать </w:t>
      </w:r>
      <w:r w:rsidRPr="001B21FE">
        <w:rPr>
          <w:sz w:val="22"/>
          <w:szCs w:val="22"/>
        </w:rPr>
        <w:t>ООО «</w:t>
      </w:r>
      <w:proofErr w:type="spellStart"/>
      <w:r w:rsidR="00886489">
        <w:rPr>
          <w:sz w:val="22"/>
          <w:szCs w:val="22"/>
        </w:rPr>
        <w:t>Милзор</w:t>
      </w:r>
      <w:proofErr w:type="spellEnd"/>
      <w:r w:rsidRPr="001B21FE">
        <w:rPr>
          <w:sz w:val="22"/>
          <w:szCs w:val="22"/>
        </w:rPr>
        <w:t xml:space="preserve">» </w:t>
      </w:r>
      <w:r w:rsidRPr="00EC5B3E">
        <w:rPr>
          <w:sz w:val="22"/>
          <w:szCs w:val="22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 </w:t>
      </w:r>
      <w:r w:rsidR="00886489">
        <w:rPr>
          <w:sz w:val="22"/>
          <w:szCs w:val="22"/>
        </w:rPr>
        <w:t>№ 0073.03</w:t>
      </w:r>
      <w:r w:rsidR="00886489" w:rsidRPr="00886489">
        <w:rPr>
          <w:sz w:val="22"/>
          <w:szCs w:val="22"/>
        </w:rPr>
        <w:t>-201</w:t>
      </w:r>
      <w:r w:rsidR="00886489">
        <w:rPr>
          <w:sz w:val="22"/>
          <w:szCs w:val="22"/>
        </w:rPr>
        <w:t>4</w:t>
      </w:r>
      <w:r w:rsidR="00886489" w:rsidRPr="00886489">
        <w:rPr>
          <w:sz w:val="22"/>
          <w:szCs w:val="22"/>
        </w:rPr>
        <w:t>-7728571404-С-207</w:t>
      </w:r>
      <w:r w:rsidR="00886489">
        <w:rPr>
          <w:sz w:val="22"/>
          <w:szCs w:val="22"/>
        </w:rPr>
        <w:t xml:space="preserve"> взамен ранее выданного </w:t>
      </w:r>
      <w:r w:rsidR="00886489" w:rsidRPr="00886489">
        <w:rPr>
          <w:sz w:val="22"/>
          <w:szCs w:val="22"/>
        </w:rPr>
        <w:t>№ 0073.02-2012-7728571404-С-207 от 14.10.2013г.</w:t>
      </w:r>
    </w:p>
    <w:p w:rsidR="00886489" w:rsidRDefault="00886489" w:rsidP="00F95329">
      <w:pPr>
        <w:jc w:val="both"/>
        <w:rPr>
          <w:sz w:val="22"/>
          <w:szCs w:val="22"/>
        </w:rPr>
      </w:pPr>
    </w:p>
    <w:p w:rsidR="00886489" w:rsidRPr="007C6C6B" w:rsidRDefault="00886489" w:rsidP="0088648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7C6C6B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7C6C6B">
        <w:rPr>
          <w:b/>
          <w:i/>
          <w:sz w:val="22"/>
          <w:szCs w:val="22"/>
        </w:rPr>
        <w:t xml:space="preserve"> вопросу повестки дня</w:t>
      </w:r>
    </w:p>
    <w:p w:rsidR="00886489" w:rsidRPr="00EC5B3E" w:rsidRDefault="00886489" w:rsidP="00886489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EC5B3E">
        <w:rPr>
          <w:b/>
          <w:sz w:val="22"/>
          <w:szCs w:val="22"/>
        </w:rPr>
        <w:t>Слушали:</w:t>
      </w:r>
      <w:r w:rsidRPr="00EC5B3E">
        <w:rPr>
          <w:sz w:val="22"/>
          <w:szCs w:val="22"/>
        </w:rPr>
        <w:t xml:space="preserve"> </w:t>
      </w:r>
    </w:p>
    <w:p w:rsidR="00886489" w:rsidRPr="00EC5B3E" w:rsidRDefault="00886489" w:rsidP="00886489">
      <w:pPr>
        <w:tabs>
          <w:tab w:val="left" w:pos="900"/>
        </w:tabs>
        <w:jc w:val="both"/>
        <w:rPr>
          <w:sz w:val="22"/>
          <w:szCs w:val="22"/>
        </w:rPr>
      </w:pPr>
      <w:r w:rsidRPr="00EC5B3E">
        <w:rPr>
          <w:sz w:val="22"/>
          <w:szCs w:val="22"/>
        </w:rPr>
        <w:t xml:space="preserve">        </w:t>
      </w:r>
      <w:proofErr w:type="gramStart"/>
      <w:r w:rsidRPr="00EC5B3E">
        <w:rPr>
          <w:sz w:val="22"/>
          <w:szCs w:val="22"/>
        </w:rPr>
        <w:t>- Председателя Совета Партнерства Донцова И.В., который предложил рассмотреть заявление ООО «</w:t>
      </w:r>
      <w:r>
        <w:rPr>
          <w:sz w:val="22"/>
          <w:szCs w:val="22"/>
        </w:rPr>
        <w:t>ЛУКРА-СТРОЙ</w:t>
      </w:r>
      <w:r w:rsidRPr="00EC5B3E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EC5B3E">
        <w:rPr>
          <w:sz w:val="22"/>
          <w:szCs w:val="22"/>
        </w:rPr>
        <w:t>(</w:t>
      </w:r>
      <w:r w:rsidRPr="00886489">
        <w:rPr>
          <w:sz w:val="22"/>
          <w:szCs w:val="22"/>
        </w:rPr>
        <w:t>ИНН 5024142229, ОГРН 1145024001165</w:t>
      </w:r>
      <w:r w:rsidRPr="00EC5B3E">
        <w:rPr>
          <w:sz w:val="22"/>
          <w:szCs w:val="22"/>
        </w:rPr>
        <w:t xml:space="preserve">) от </w:t>
      </w:r>
      <w:r>
        <w:rPr>
          <w:sz w:val="22"/>
          <w:szCs w:val="22"/>
        </w:rPr>
        <w:t>11</w:t>
      </w:r>
      <w:r>
        <w:rPr>
          <w:sz w:val="22"/>
          <w:szCs w:val="22"/>
        </w:rPr>
        <w:t>.09</w:t>
      </w:r>
      <w:r w:rsidRPr="00EC5B3E">
        <w:rPr>
          <w:sz w:val="22"/>
          <w:szCs w:val="22"/>
        </w:rPr>
        <w:t xml:space="preserve">.2014г.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1B21FE">
        <w:rPr>
          <w:sz w:val="22"/>
          <w:szCs w:val="22"/>
        </w:rPr>
        <w:t xml:space="preserve">№ </w:t>
      </w:r>
      <w:r w:rsidRPr="00886489">
        <w:rPr>
          <w:sz w:val="22"/>
          <w:szCs w:val="22"/>
        </w:rPr>
        <w:t>0162.01-2014-5024142229-С-207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17.05.2014г</w:t>
      </w:r>
      <w:r>
        <w:rPr>
          <w:sz w:val="22"/>
          <w:szCs w:val="22"/>
        </w:rPr>
        <w:t>.</w:t>
      </w:r>
      <w:r w:rsidRPr="00EC5B3E">
        <w:rPr>
          <w:sz w:val="22"/>
          <w:szCs w:val="22"/>
        </w:rPr>
        <w:t xml:space="preserve"> на новое в связи с </w:t>
      </w:r>
      <w:r>
        <w:rPr>
          <w:sz w:val="22"/>
          <w:szCs w:val="22"/>
        </w:rPr>
        <w:t>увеличением суммы по одному договору</w:t>
      </w:r>
      <w:r w:rsidRPr="00EC5B3E">
        <w:rPr>
          <w:sz w:val="22"/>
          <w:szCs w:val="22"/>
        </w:rPr>
        <w:t xml:space="preserve">. </w:t>
      </w:r>
      <w:proofErr w:type="gramEnd"/>
    </w:p>
    <w:p w:rsidR="00886489" w:rsidRPr="00EC5B3E" w:rsidRDefault="00886489" w:rsidP="00886489">
      <w:pPr>
        <w:tabs>
          <w:tab w:val="left" w:pos="900"/>
        </w:tabs>
        <w:jc w:val="both"/>
        <w:rPr>
          <w:sz w:val="22"/>
          <w:szCs w:val="22"/>
        </w:rPr>
      </w:pPr>
      <w:r w:rsidRPr="00EC5B3E">
        <w:rPr>
          <w:sz w:val="22"/>
          <w:szCs w:val="22"/>
        </w:rPr>
        <w:t xml:space="preserve">          - Руководителя Контрольного отдела НП «Объединение профессиональных строителей» </w:t>
      </w:r>
      <w:proofErr w:type="spellStart"/>
      <w:r w:rsidRPr="00EC5B3E">
        <w:rPr>
          <w:sz w:val="22"/>
          <w:szCs w:val="22"/>
        </w:rPr>
        <w:t>Кленова</w:t>
      </w:r>
      <w:proofErr w:type="spellEnd"/>
      <w:r w:rsidRPr="00EC5B3E">
        <w:rPr>
          <w:sz w:val="22"/>
          <w:szCs w:val="22"/>
        </w:rPr>
        <w:t xml:space="preserve"> В.В., который сообщил, что все условия для замены свидетельства о допуске по указанному основанию членом Партнерства соблюдены надлежащим образом.</w:t>
      </w:r>
    </w:p>
    <w:p w:rsidR="00886489" w:rsidRPr="00EC5B3E" w:rsidRDefault="00886489" w:rsidP="0088648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EC5B3E">
        <w:rPr>
          <w:sz w:val="22"/>
          <w:szCs w:val="22"/>
        </w:rPr>
        <w:t>Обсудив вопрос замены свидетельства,</w:t>
      </w:r>
    </w:p>
    <w:p w:rsidR="00886489" w:rsidRPr="00EC5B3E" w:rsidRDefault="00886489" w:rsidP="00886489">
      <w:pPr>
        <w:tabs>
          <w:tab w:val="left" w:pos="900"/>
        </w:tabs>
        <w:jc w:val="both"/>
        <w:rPr>
          <w:b/>
          <w:sz w:val="22"/>
          <w:szCs w:val="22"/>
        </w:rPr>
      </w:pPr>
      <w:r w:rsidRPr="00EC5B3E">
        <w:rPr>
          <w:b/>
          <w:sz w:val="22"/>
          <w:szCs w:val="22"/>
        </w:rPr>
        <w:t xml:space="preserve"> </w:t>
      </w:r>
    </w:p>
    <w:p w:rsidR="00886489" w:rsidRPr="00EC5B3E" w:rsidRDefault="00886489" w:rsidP="00886489">
      <w:pPr>
        <w:tabs>
          <w:tab w:val="left" w:pos="900"/>
        </w:tabs>
        <w:jc w:val="both"/>
        <w:rPr>
          <w:b/>
          <w:sz w:val="22"/>
          <w:szCs w:val="22"/>
        </w:rPr>
      </w:pPr>
      <w:r w:rsidRPr="00EC5B3E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</w:t>
      </w:r>
      <w:r w:rsidRPr="00EC5B3E">
        <w:rPr>
          <w:b/>
          <w:sz w:val="22"/>
          <w:szCs w:val="22"/>
        </w:rPr>
        <w:t xml:space="preserve">Голосовали: </w:t>
      </w:r>
    </w:p>
    <w:p w:rsidR="00886489" w:rsidRPr="00EC5B3E" w:rsidRDefault="00886489" w:rsidP="0088648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</w:t>
      </w:r>
      <w:r w:rsidRPr="00EC5B3E">
        <w:rPr>
          <w:sz w:val="22"/>
          <w:szCs w:val="22"/>
        </w:rPr>
        <w:t xml:space="preserve">  - 5</w:t>
      </w:r>
    </w:p>
    <w:p w:rsidR="00886489" w:rsidRPr="00EC5B3E" w:rsidRDefault="00886489" w:rsidP="0088648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EC5B3E">
        <w:rPr>
          <w:sz w:val="22"/>
          <w:szCs w:val="22"/>
        </w:rPr>
        <w:t>Против                - 0</w:t>
      </w:r>
    </w:p>
    <w:p w:rsidR="00886489" w:rsidRPr="00EC5B3E" w:rsidRDefault="00886489" w:rsidP="0088648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EC5B3E">
        <w:rPr>
          <w:sz w:val="22"/>
          <w:szCs w:val="22"/>
        </w:rPr>
        <w:t>Воздержались    - 0</w:t>
      </w:r>
    </w:p>
    <w:p w:rsidR="00886489" w:rsidRPr="00EC5B3E" w:rsidRDefault="00886489" w:rsidP="0088648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886489" w:rsidRDefault="00886489" w:rsidP="00886489">
      <w:pPr>
        <w:jc w:val="both"/>
        <w:rPr>
          <w:sz w:val="22"/>
          <w:szCs w:val="22"/>
        </w:rPr>
      </w:pPr>
      <w:r w:rsidRPr="00EC5B3E">
        <w:rPr>
          <w:b/>
          <w:sz w:val="22"/>
          <w:szCs w:val="22"/>
        </w:rPr>
        <w:t xml:space="preserve">           Принято решение </w:t>
      </w:r>
      <w:r w:rsidRPr="00EC5B3E">
        <w:rPr>
          <w:sz w:val="22"/>
          <w:szCs w:val="22"/>
        </w:rPr>
        <w:t xml:space="preserve">– выдать </w:t>
      </w:r>
      <w:r w:rsidRPr="001B21FE">
        <w:rPr>
          <w:sz w:val="22"/>
          <w:szCs w:val="22"/>
        </w:rPr>
        <w:t>ООО «</w:t>
      </w:r>
      <w:r w:rsidR="0079641D" w:rsidRPr="0079641D">
        <w:rPr>
          <w:sz w:val="22"/>
          <w:szCs w:val="22"/>
        </w:rPr>
        <w:t>ЛУКРА-СТРОЙ</w:t>
      </w:r>
      <w:r w:rsidRPr="001B21FE">
        <w:rPr>
          <w:sz w:val="22"/>
          <w:szCs w:val="22"/>
        </w:rPr>
        <w:t xml:space="preserve">» </w:t>
      </w:r>
      <w:r w:rsidRPr="00EC5B3E">
        <w:rPr>
          <w:sz w:val="22"/>
          <w:szCs w:val="22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 </w:t>
      </w:r>
      <w:r>
        <w:rPr>
          <w:sz w:val="22"/>
          <w:szCs w:val="22"/>
        </w:rPr>
        <w:t xml:space="preserve">№ </w:t>
      </w:r>
      <w:r w:rsidR="0079641D" w:rsidRPr="0079641D">
        <w:rPr>
          <w:sz w:val="22"/>
          <w:szCs w:val="22"/>
        </w:rPr>
        <w:t>0162.0</w:t>
      </w:r>
      <w:r w:rsidR="0079641D">
        <w:rPr>
          <w:sz w:val="22"/>
          <w:szCs w:val="22"/>
        </w:rPr>
        <w:t>2</w:t>
      </w:r>
      <w:r w:rsidR="0079641D" w:rsidRPr="0079641D">
        <w:rPr>
          <w:sz w:val="22"/>
          <w:szCs w:val="22"/>
        </w:rPr>
        <w:t xml:space="preserve">-2014-5024142229-С-207 </w:t>
      </w:r>
      <w:r>
        <w:rPr>
          <w:sz w:val="22"/>
          <w:szCs w:val="22"/>
        </w:rPr>
        <w:t xml:space="preserve">взамен ранее выданного </w:t>
      </w:r>
      <w:r w:rsidR="0079641D" w:rsidRPr="0079641D">
        <w:rPr>
          <w:sz w:val="22"/>
          <w:szCs w:val="22"/>
        </w:rPr>
        <w:t>№ 0162.01-2014-5024142229-С-207 от 17.05.2014г.</w:t>
      </w:r>
    </w:p>
    <w:p w:rsidR="00886489" w:rsidRPr="00EC5B3E" w:rsidRDefault="00886489" w:rsidP="00F95329">
      <w:pPr>
        <w:jc w:val="both"/>
        <w:rPr>
          <w:sz w:val="22"/>
          <w:szCs w:val="22"/>
        </w:rPr>
      </w:pPr>
    </w:p>
    <w:p w:rsidR="0079641D" w:rsidRPr="007C6C6B" w:rsidRDefault="0079641D" w:rsidP="0079641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7C6C6B">
        <w:rPr>
          <w:b/>
          <w:i/>
          <w:sz w:val="22"/>
          <w:szCs w:val="22"/>
        </w:rPr>
        <w:t xml:space="preserve">По </w:t>
      </w:r>
      <w:r w:rsidR="006A7FAD">
        <w:rPr>
          <w:b/>
          <w:i/>
          <w:sz w:val="22"/>
          <w:szCs w:val="22"/>
        </w:rPr>
        <w:t>третьему</w:t>
      </w:r>
      <w:r w:rsidRPr="007C6C6B">
        <w:rPr>
          <w:b/>
          <w:i/>
          <w:sz w:val="22"/>
          <w:szCs w:val="22"/>
        </w:rPr>
        <w:t xml:space="preserve"> вопросу повестки дня</w:t>
      </w:r>
    </w:p>
    <w:p w:rsidR="0079641D" w:rsidRPr="00EC5B3E" w:rsidRDefault="0079641D" w:rsidP="0079641D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EC5B3E">
        <w:rPr>
          <w:b/>
          <w:sz w:val="22"/>
          <w:szCs w:val="22"/>
        </w:rPr>
        <w:t>Слушали:</w:t>
      </w:r>
      <w:r w:rsidRPr="00EC5B3E">
        <w:rPr>
          <w:sz w:val="22"/>
          <w:szCs w:val="22"/>
        </w:rPr>
        <w:t xml:space="preserve"> </w:t>
      </w:r>
    </w:p>
    <w:p w:rsidR="00F54022" w:rsidRDefault="0079641D" w:rsidP="00F54022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79641D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Донцова И.В., который доложил о вступивших в силу изменениях в Гражданский кодекс РФ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асающихся организационно-правовых форм некоммерческих организаций, иных изменениях, влекущих за собой необходимость смены наименования Партнерства и внесения в Устав и иные положения соответствующих изменений.</w:t>
      </w:r>
    </w:p>
    <w:p w:rsidR="00713A0A" w:rsidRDefault="00713A0A" w:rsidP="00F5402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Президент Партнерства Ковалев Д.В. сообщил, что работниками аппарата Партнерства уже ведется активная работа по приведению Устава и иных документов в соответствие с внесенными в законодательство изменениями, однако в связи с внесенными в Гражданский кодекс РФ 01.09.2014г. изменениями потребуется привести в соответствие все положения, утверждаемые Общим собранием, а также внести изменения в Требования к выдаче допуска к видам работ</w:t>
      </w:r>
      <w:proofErr w:type="gram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 xml:space="preserve">которые оказывают влияние на безопасность объектов капитального строительства. </w:t>
      </w:r>
      <w:proofErr w:type="gramEnd"/>
      <w:r>
        <w:rPr>
          <w:sz w:val="22"/>
          <w:szCs w:val="22"/>
        </w:rPr>
        <w:t xml:space="preserve">Полный перечень документов и </w:t>
      </w:r>
      <w:proofErr w:type="gramStart"/>
      <w:r>
        <w:rPr>
          <w:sz w:val="22"/>
          <w:szCs w:val="22"/>
        </w:rPr>
        <w:t>изменений, подлежащих внесению окончательно не определен</w:t>
      </w:r>
      <w:proofErr w:type="gramEnd"/>
      <w:r>
        <w:rPr>
          <w:sz w:val="22"/>
          <w:szCs w:val="22"/>
        </w:rPr>
        <w:t xml:space="preserve">. Юридическим департаментом проводится анализ законодательства и документов, подлежащих изменению. Кроме того, в настоящее время Минэкономразвития еще не предоставило комментариев о порядке и механизме действия изменений. </w:t>
      </w:r>
    </w:p>
    <w:p w:rsidR="00713A0A" w:rsidRDefault="00713A0A" w:rsidP="00F5402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В связи с изложенным Президентом, Председатель Совета предложил  перенести дату заседания </w:t>
      </w:r>
      <w:r w:rsidR="006A7FAD">
        <w:rPr>
          <w:sz w:val="22"/>
          <w:szCs w:val="22"/>
        </w:rPr>
        <w:t>на 15 декабря 2014г., поручить Президенту Партнерства Ковалеву Д.В. обеспечить разработку и подготовку новых редакций Устава и внутренних документов СРО для утверждения Советом, а утверждение повестки дня назначить на 30 октября 2014г.</w:t>
      </w:r>
    </w:p>
    <w:p w:rsidR="006A7FAD" w:rsidRDefault="006A7FAD" w:rsidP="00F5402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Член Совета Иванов М.А. предложил определить дату 11 ноября 2014г. как конечную для приема предложений от членов Партнерства по внесению в повестку дня Общего собрания иных вопросов.</w:t>
      </w:r>
    </w:p>
    <w:p w:rsidR="006A7FAD" w:rsidRDefault="006A7FAD" w:rsidP="00F5402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Иных предложений или возражений от членов Совета не последовало.</w:t>
      </w:r>
    </w:p>
    <w:p w:rsidR="006A7FAD" w:rsidRDefault="006A7FAD" w:rsidP="00F5402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Обсудив предложения, за их утверждение</w:t>
      </w:r>
    </w:p>
    <w:p w:rsidR="006A7FAD" w:rsidRDefault="006A7FAD" w:rsidP="00F54022">
      <w:pPr>
        <w:tabs>
          <w:tab w:val="left" w:pos="426"/>
        </w:tabs>
        <w:jc w:val="both"/>
        <w:rPr>
          <w:sz w:val="22"/>
          <w:szCs w:val="22"/>
        </w:rPr>
      </w:pPr>
    </w:p>
    <w:p w:rsidR="006A7FAD" w:rsidRPr="00EC5B3E" w:rsidRDefault="006A7FAD" w:rsidP="006A7FA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EC5B3E">
        <w:rPr>
          <w:b/>
          <w:sz w:val="22"/>
          <w:szCs w:val="22"/>
        </w:rPr>
        <w:t xml:space="preserve">Голосовали: </w:t>
      </w:r>
    </w:p>
    <w:p w:rsidR="006A7FAD" w:rsidRPr="00EC5B3E" w:rsidRDefault="006A7FAD" w:rsidP="006A7F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</w:t>
      </w:r>
      <w:r w:rsidRPr="00EC5B3E">
        <w:rPr>
          <w:sz w:val="22"/>
          <w:szCs w:val="22"/>
        </w:rPr>
        <w:t xml:space="preserve">  - 5</w:t>
      </w:r>
    </w:p>
    <w:p w:rsidR="006A7FAD" w:rsidRPr="00EC5B3E" w:rsidRDefault="006A7FAD" w:rsidP="006A7FA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EC5B3E">
        <w:rPr>
          <w:sz w:val="22"/>
          <w:szCs w:val="22"/>
        </w:rPr>
        <w:t>Против                - 0</w:t>
      </w:r>
    </w:p>
    <w:p w:rsidR="006A7FAD" w:rsidRPr="00EC5B3E" w:rsidRDefault="006A7FAD" w:rsidP="006A7FA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EC5B3E">
        <w:rPr>
          <w:sz w:val="22"/>
          <w:szCs w:val="22"/>
        </w:rPr>
        <w:t>Воздержались    - 0</w:t>
      </w:r>
    </w:p>
    <w:p w:rsidR="006A7FAD" w:rsidRPr="0079641D" w:rsidRDefault="006A7FAD" w:rsidP="00F5402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9641D" w:rsidRDefault="0079641D" w:rsidP="00F54022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79641D" w:rsidRDefault="0079641D" w:rsidP="00F54022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6A7FAD" w:rsidRDefault="006A7FAD" w:rsidP="00F54022">
      <w:pPr>
        <w:tabs>
          <w:tab w:val="left" w:pos="426"/>
        </w:tabs>
        <w:jc w:val="both"/>
        <w:rPr>
          <w:b/>
          <w:sz w:val="22"/>
          <w:szCs w:val="22"/>
        </w:rPr>
      </w:pPr>
      <w:r w:rsidRPr="00EC5B3E">
        <w:rPr>
          <w:b/>
          <w:sz w:val="22"/>
          <w:szCs w:val="22"/>
        </w:rPr>
        <w:t>Принято решение</w:t>
      </w:r>
      <w:r>
        <w:rPr>
          <w:b/>
          <w:sz w:val="22"/>
          <w:szCs w:val="22"/>
        </w:rPr>
        <w:t>:</w:t>
      </w:r>
    </w:p>
    <w:p w:rsidR="006A7FAD" w:rsidRDefault="006A7FAD" w:rsidP="006A7FAD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</w:rPr>
      </w:pPr>
      <w:r w:rsidRPr="006A7FAD">
        <w:rPr>
          <w:rFonts w:ascii="Times New Roman" w:hAnsi="Times New Roman"/>
        </w:rPr>
        <w:t xml:space="preserve">Перенести дату </w:t>
      </w:r>
      <w:r>
        <w:rPr>
          <w:rFonts w:ascii="Times New Roman" w:hAnsi="Times New Roman"/>
        </w:rPr>
        <w:t>созыва внеочередного Общего собрания членов НП «Объединение профессиональных строителей» на 15 декабря 2014г.</w:t>
      </w:r>
    </w:p>
    <w:p w:rsidR="006A7FAD" w:rsidRDefault="00F961C2" w:rsidP="00F961C2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F961C2">
        <w:rPr>
          <w:rFonts w:ascii="Times New Roman" w:hAnsi="Times New Roman"/>
        </w:rPr>
        <w:t>оручить Президенту Партнерства Ковалеву Д.В. обеспечить разработку и подготовку новых редакций Устава и внутренних документов СРО для утверждения Советом</w:t>
      </w:r>
      <w:r>
        <w:rPr>
          <w:rFonts w:ascii="Times New Roman" w:hAnsi="Times New Roman"/>
        </w:rPr>
        <w:t>.</w:t>
      </w:r>
    </w:p>
    <w:p w:rsidR="00F961C2" w:rsidRDefault="00F961C2" w:rsidP="00F961C2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F961C2">
        <w:rPr>
          <w:rFonts w:ascii="Times New Roman" w:hAnsi="Times New Roman"/>
        </w:rPr>
        <w:t xml:space="preserve">тверждение повестки дня </w:t>
      </w:r>
      <w:r w:rsidRPr="00F961C2">
        <w:rPr>
          <w:rFonts w:ascii="Times New Roman" w:hAnsi="Times New Roman"/>
        </w:rPr>
        <w:t xml:space="preserve">внеочередного Общего собрания членов НП «Объединение профессиональных строителей» </w:t>
      </w:r>
      <w:r w:rsidRPr="00F961C2">
        <w:rPr>
          <w:rFonts w:ascii="Times New Roman" w:hAnsi="Times New Roman"/>
        </w:rPr>
        <w:t>назначить на 30 октября 2014г.</w:t>
      </w:r>
    </w:p>
    <w:p w:rsidR="00F961C2" w:rsidRPr="00F961C2" w:rsidRDefault="00F961C2" w:rsidP="00F961C2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Определить конечную </w:t>
      </w:r>
      <w:r w:rsidRPr="00F961C2">
        <w:rPr>
          <w:rFonts w:ascii="Times New Roman" w:hAnsi="Times New Roman"/>
        </w:rPr>
        <w:t xml:space="preserve">дату </w:t>
      </w:r>
      <w:r w:rsidRPr="00F961C2">
        <w:rPr>
          <w:rFonts w:ascii="Times New Roman" w:hAnsi="Times New Roman"/>
        </w:rPr>
        <w:t xml:space="preserve">для приема предложений от членов Партнерства по внесению в повестку дня Общего собрания </w:t>
      </w:r>
      <w:r w:rsidRPr="00F961C2">
        <w:rPr>
          <w:rFonts w:ascii="Times New Roman" w:hAnsi="Times New Roman"/>
        </w:rPr>
        <w:t>членов НП «Объединение профессиональных строителей»</w:t>
      </w:r>
      <w:r>
        <w:rPr>
          <w:rFonts w:ascii="Times New Roman" w:hAnsi="Times New Roman"/>
        </w:rPr>
        <w:t xml:space="preserve"> </w:t>
      </w:r>
      <w:r w:rsidRPr="00F961C2">
        <w:rPr>
          <w:rFonts w:ascii="Times New Roman" w:hAnsi="Times New Roman"/>
        </w:rPr>
        <w:t>иных вопросов</w:t>
      </w:r>
      <w:r>
        <w:rPr>
          <w:rFonts w:ascii="Times New Roman" w:hAnsi="Times New Roman"/>
        </w:rPr>
        <w:t xml:space="preserve"> – 11 ноября 2014г.</w:t>
      </w:r>
    </w:p>
    <w:p w:rsidR="006A7FAD" w:rsidRPr="0095189D" w:rsidRDefault="006A7FAD" w:rsidP="00F54022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F54022" w:rsidRPr="0095189D" w:rsidRDefault="00F54022" w:rsidP="00F54022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b/>
          <w:i/>
          <w:sz w:val="22"/>
          <w:szCs w:val="22"/>
        </w:rPr>
        <w:t xml:space="preserve">        </w:t>
      </w:r>
      <w:r w:rsidRPr="0095189D">
        <w:rPr>
          <w:sz w:val="22"/>
          <w:szCs w:val="22"/>
        </w:rPr>
        <w:t>Повестка дня заседания Совета исчерпана.</w:t>
      </w:r>
    </w:p>
    <w:p w:rsidR="00F54022" w:rsidRPr="0095189D" w:rsidRDefault="00F54022" w:rsidP="00F54022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Председатель объявил заседание Совета Партнерства закрытым.</w:t>
      </w:r>
    </w:p>
    <w:p w:rsidR="00F54022" w:rsidRPr="0095189D" w:rsidRDefault="00F54022" w:rsidP="00F54022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4862"/>
      </w:tblGrid>
      <w:tr w:rsidR="00F54022" w:rsidRPr="0095189D" w:rsidTr="00511CE9">
        <w:trPr>
          <w:trHeight w:val="490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95189D">
              <w:rPr>
                <w:sz w:val="22"/>
                <w:szCs w:val="22"/>
              </w:rPr>
              <w:t>Донцов</w:t>
            </w:r>
            <w:r w:rsidR="00F961C2">
              <w:rPr>
                <w:sz w:val="22"/>
                <w:szCs w:val="22"/>
              </w:rPr>
              <w:t xml:space="preserve"> И.В.</w:t>
            </w:r>
          </w:p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F54022" w:rsidRPr="0095189D" w:rsidTr="00511CE9">
        <w:trPr>
          <w:trHeight w:val="478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2847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 w:rsidRPr="0095189D">
              <w:rPr>
                <w:sz w:val="22"/>
                <w:szCs w:val="22"/>
              </w:rPr>
              <w:t xml:space="preserve"> </w:t>
            </w:r>
            <w:r w:rsidR="00F961C2">
              <w:rPr>
                <w:sz w:val="22"/>
                <w:szCs w:val="22"/>
              </w:rPr>
              <w:t>О.А.</w:t>
            </w:r>
            <w:r w:rsidRPr="0095189D">
              <w:rPr>
                <w:sz w:val="22"/>
                <w:szCs w:val="22"/>
              </w:rPr>
              <w:t xml:space="preserve">                </w:t>
            </w:r>
          </w:p>
        </w:tc>
      </w:tr>
      <w:tr w:rsidR="00F54022" w:rsidRPr="0095189D" w:rsidTr="00511CE9">
        <w:trPr>
          <w:trHeight w:val="245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95189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95189D">
              <w:rPr>
                <w:sz w:val="22"/>
                <w:szCs w:val="22"/>
              </w:rPr>
              <w:t xml:space="preserve"> </w:t>
            </w:r>
            <w:proofErr w:type="spellStart"/>
            <w:r w:rsidRPr="0095189D">
              <w:rPr>
                <w:sz w:val="22"/>
                <w:szCs w:val="22"/>
              </w:rPr>
              <w:t>Иршонков</w:t>
            </w:r>
            <w:proofErr w:type="spellEnd"/>
            <w:r w:rsidR="00F961C2">
              <w:rPr>
                <w:sz w:val="22"/>
                <w:szCs w:val="22"/>
              </w:rPr>
              <w:t xml:space="preserve"> И.А.</w:t>
            </w:r>
          </w:p>
        </w:tc>
      </w:tr>
      <w:tr w:rsidR="00F54022" w:rsidRPr="0095189D" w:rsidTr="00511CE9">
        <w:trPr>
          <w:trHeight w:val="478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F54022" w:rsidRPr="0095189D" w:rsidRDefault="00F54022" w:rsidP="00F961C2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="00F961C2">
              <w:rPr>
                <w:sz w:val="22"/>
                <w:szCs w:val="22"/>
              </w:rPr>
              <w:t>Суворов И.И.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F54022" w:rsidRPr="0095189D" w:rsidTr="00511CE9">
        <w:trPr>
          <w:trHeight w:val="490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853"/>
              <w:gridCol w:w="2020"/>
            </w:tblGrid>
            <w:tr w:rsidR="00F54022" w:rsidRPr="0095189D" w:rsidTr="00511CE9">
              <w:trPr>
                <w:trHeight w:val="245"/>
              </w:trPr>
              <w:tc>
                <w:tcPr>
                  <w:tcW w:w="2853" w:type="dxa"/>
                  <w:shd w:val="clear" w:color="auto" w:fill="auto"/>
                </w:tcPr>
                <w:p w:rsidR="00F54022" w:rsidRPr="0095189D" w:rsidRDefault="00F54022" w:rsidP="00511CE9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F54022" w:rsidRPr="0095189D" w:rsidRDefault="00F54022" w:rsidP="00511CE9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F961C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5189D">
              <w:rPr>
                <w:sz w:val="22"/>
                <w:szCs w:val="22"/>
              </w:rPr>
              <w:t>Иванов</w:t>
            </w:r>
            <w:r w:rsidR="00F961C2">
              <w:rPr>
                <w:sz w:val="22"/>
                <w:szCs w:val="22"/>
              </w:rPr>
              <w:t xml:space="preserve"> М.А.</w:t>
            </w:r>
          </w:p>
        </w:tc>
      </w:tr>
    </w:tbl>
    <w:p w:rsidR="00F54022" w:rsidRDefault="00F54022" w:rsidP="00F54022"/>
    <w:p w:rsidR="00E30123" w:rsidRDefault="00E30123"/>
    <w:sectPr w:rsidR="00E30123" w:rsidSect="00DD6F5E">
      <w:footerReference w:type="default" r:id="rId8"/>
      <w:pgSz w:w="11906" w:h="16838"/>
      <w:pgMar w:top="426" w:right="74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BC" w:rsidRDefault="00FB107F">
      <w:r>
        <w:separator/>
      </w:r>
    </w:p>
  </w:endnote>
  <w:endnote w:type="continuationSeparator" w:id="0">
    <w:p w:rsidR="008808BC" w:rsidRDefault="00FB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56" w:rsidRDefault="00F5402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961C2">
      <w:rPr>
        <w:noProof/>
      </w:rPr>
      <w:t>1</w:t>
    </w:r>
    <w:r>
      <w:fldChar w:fldCharType="end"/>
    </w:r>
  </w:p>
  <w:p w:rsidR="00222756" w:rsidRDefault="00F961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BC" w:rsidRDefault="00FB107F">
      <w:r>
        <w:separator/>
      </w:r>
    </w:p>
  </w:footnote>
  <w:footnote w:type="continuationSeparator" w:id="0">
    <w:p w:rsidR="008808BC" w:rsidRDefault="00FB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0CF"/>
    <w:multiLevelType w:val="hybridMultilevel"/>
    <w:tmpl w:val="F2287510"/>
    <w:lvl w:ilvl="0" w:tplc="BD3AFF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E155081"/>
    <w:multiLevelType w:val="hybridMultilevel"/>
    <w:tmpl w:val="F8E2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22"/>
    <w:rsid w:val="00080951"/>
    <w:rsid w:val="000D72B1"/>
    <w:rsid w:val="006A7FAD"/>
    <w:rsid w:val="00713A0A"/>
    <w:rsid w:val="0079641D"/>
    <w:rsid w:val="007C6C6B"/>
    <w:rsid w:val="008808BC"/>
    <w:rsid w:val="00886489"/>
    <w:rsid w:val="00E30123"/>
    <w:rsid w:val="00F45BE0"/>
    <w:rsid w:val="00F54022"/>
    <w:rsid w:val="00F95329"/>
    <w:rsid w:val="00F961C2"/>
    <w:rsid w:val="00F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F54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540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F54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540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2014-09-10T05:59:00Z</cp:lastPrinted>
  <dcterms:created xsi:type="dcterms:W3CDTF">2014-09-15T06:48:00Z</dcterms:created>
  <dcterms:modified xsi:type="dcterms:W3CDTF">2014-09-15T10:23:00Z</dcterms:modified>
</cp:coreProperties>
</file>